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27" w:tblpY="1081"/>
        <w:tblW w:w="9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282"/>
        <w:gridCol w:w="7086"/>
      </w:tblGrid>
      <w:tr w:rsidR="00181396" w:rsidTr="0026346E">
        <w:trPr>
          <w:trHeight w:val="2104"/>
        </w:trPr>
        <w:tc>
          <w:tcPr>
            <w:tcW w:w="2282" w:type="dxa"/>
            <w:tcBorders>
              <w:top w:val="double" w:sz="4" w:space="0" w:color="auto"/>
              <w:left w:val="double" w:sz="4" w:space="0" w:color="auto"/>
              <w:bottom w:val="double" w:sz="4" w:space="0" w:color="auto"/>
              <w:right w:val="double" w:sz="4" w:space="0" w:color="auto"/>
            </w:tcBorders>
            <w:vAlign w:val="center"/>
          </w:tcPr>
          <w:p w:rsidR="00181396" w:rsidRDefault="00181396" w:rsidP="0026346E">
            <w:pPr>
              <w:jc w:val="center"/>
              <w:rPr>
                <w:caps/>
                <w:color w:val="0D0D0D"/>
                <w:sz w:val="24"/>
                <w:szCs w:val="24"/>
              </w:rPr>
            </w:pPr>
            <w:r>
              <w:rPr>
                <w:caps/>
                <w:noProof/>
                <w:color w:val="0D0D0D"/>
                <w:sz w:val="24"/>
                <w:szCs w:val="24"/>
              </w:rPr>
              <w:drawing>
                <wp:inline distT="0" distB="0" distL="0" distR="0">
                  <wp:extent cx="1152525" cy="1009650"/>
                  <wp:effectExtent l="19050" t="0" r="9525" b="0"/>
                  <wp:docPr id="6"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lum bright="20000"/>
                          </a:blip>
                          <a:srcRect l="4849" t="18761" r="4317" b="24887"/>
                          <a:stretch>
                            <a:fillRect/>
                          </a:stretch>
                        </pic:blipFill>
                        <pic:spPr bwMode="auto">
                          <a:xfrm>
                            <a:off x="0" y="0"/>
                            <a:ext cx="1152525" cy="1009650"/>
                          </a:xfrm>
                          <a:prstGeom prst="rect">
                            <a:avLst/>
                          </a:prstGeom>
                          <a:noFill/>
                          <a:ln w="9525">
                            <a:noFill/>
                            <a:miter lim="800000"/>
                            <a:headEnd/>
                            <a:tailEnd/>
                          </a:ln>
                        </pic:spPr>
                      </pic:pic>
                    </a:graphicData>
                  </a:graphic>
                </wp:inline>
              </w:drawing>
            </w:r>
          </w:p>
        </w:tc>
        <w:tc>
          <w:tcPr>
            <w:tcW w:w="7086" w:type="dxa"/>
            <w:tcBorders>
              <w:top w:val="double" w:sz="4" w:space="0" w:color="auto"/>
              <w:left w:val="double" w:sz="4" w:space="0" w:color="auto"/>
              <w:bottom w:val="double" w:sz="4" w:space="0" w:color="auto"/>
              <w:right w:val="double" w:sz="4" w:space="0" w:color="auto"/>
            </w:tcBorders>
            <w:vAlign w:val="center"/>
          </w:tcPr>
          <w:p w:rsidR="00181396" w:rsidRPr="00B466F5" w:rsidRDefault="00181396" w:rsidP="0026346E">
            <w:pPr>
              <w:jc w:val="center"/>
              <w:rPr>
                <w:caps/>
                <w:color w:val="0D0D0D"/>
                <w:sz w:val="28"/>
                <w:szCs w:val="28"/>
              </w:rPr>
            </w:pPr>
            <w:r w:rsidRPr="00B466F5">
              <w:rPr>
                <w:color w:val="0D0D0D"/>
                <w:sz w:val="28"/>
                <w:szCs w:val="28"/>
              </w:rPr>
              <w:t>краевое государственное бюджетное</w:t>
            </w:r>
          </w:p>
          <w:p w:rsidR="00181396" w:rsidRPr="00B466F5" w:rsidRDefault="00181396" w:rsidP="0026346E">
            <w:pPr>
              <w:jc w:val="center"/>
              <w:rPr>
                <w:caps/>
                <w:color w:val="0D0D0D"/>
                <w:sz w:val="28"/>
                <w:szCs w:val="28"/>
              </w:rPr>
            </w:pPr>
            <w:r w:rsidRPr="00B466F5">
              <w:rPr>
                <w:color w:val="0D0D0D"/>
                <w:sz w:val="28"/>
                <w:szCs w:val="28"/>
              </w:rPr>
              <w:t>профессиональное образовательное учреждение</w:t>
            </w:r>
          </w:p>
          <w:p w:rsidR="00181396" w:rsidRDefault="00181396" w:rsidP="0026346E">
            <w:pPr>
              <w:jc w:val="center"/>
              <w:rPr>
                <w:caps/>
                <w:color w:val="0D0D0D"/>
                <w:sz w:val="24"/>
                <w:szCs w:val="24"/>
              </w:rPr>
            </w:pPr>
            <w:r w:rsidRPr="00B466F5">
              <w:rPr>
                <w:color w:val="0D0D0D"/>
                <w:sz w:val="28"/>
                <w:szCs w:val="28"/>
              </w:rPr>
              <w:t>"Ачинский медицинский техникум"</w:t>
            </w:r>
          </w:p>
        </w:tc>
      </w:tr>
    </w:tbl>
    <w:p w:rsidR="002F458C" w:rsidRDefault="002F458C">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rsidP="00181396">
      <w:pPr>
        <w:spacing w:before="120" w:after="120"/>
        <w:jc w:val="center"/>
        <w:rPr>
          <w:rFonts w:eastAsia="Times New Roman"/>
          <w:b/>
          <w:bCs/>
          <w:sz w:val="28"/>
          <w:szCs w:val="28"/>
        </w:rPr>
      </w:pPr>
    </w:p>
    <w:p w:rsidR="00181396" w:rsidRDefault="00181396" w:rsidP="00181396">
      <w:pPr>
        <w:spacing w:before="120" w:after="120"/>
        <w:jc w:val="center"/>
        <w:rPr>
          <w:rFonts w:eastAsia="Times New Roman"/>
          <w:b/>
          <w:bCs/>
          <w:sz w:val="28"/>
          <w:szCs w:val="28"/>
        </w:rPr>
      </w:pPr>
    </w:p>
    <w:p w:rsidR="00181396" w:rsidRDefault="00181396" w:rsidP="00181396">
      <w:pPr>
        <w:spacing w:before="120" w:after="120"/>
        <w:jc w:val="center"/>
        <w:rPr>
          <w:rFonts w:eastAsia="Times New Roman"/>
          <w:b/>
          <w:bCs/>
          <w:sz w:val="28"/>
          <w:szCs w:val="28"/>
        </w:rPr>
      </w:pPr>
    </w:p>
    <w:p w:rsidR="00181396" w:rsidRDefault="00181396" w:rsidP="00181396">
      <w:pPr>
        <w:spacing w:before="120" w:after="120"/>
        <w:jc w:val="center"/>
        <w:rPr>
          <w:rFonts w:eastAsia="Times New Roman"/>
          <w:b/>
          <w:bCs/>
          <w:sz w:val="28"/>
          <w:szCs w:val="28"/>
        </w:rPr>
      </w:pPr>
    </w:p>
    <w:p w:rsidR="00181396" w:rsidRPr="00073EEC" w:rsidRDefault="00181396" w:rsidP="00181396">
      <w:pPr>
        <w:spacing w:before="120" w:after="120"/>
        <w:jc w:val="center"/>
        <w:rPr>
          <w:rFonts w:eastAsia="Times New Roman"/>
          <w:b/>
          <w:bCs/>
          <w:sz w:val="32"/>
          <w:szCs w:val="32"/>
        </w:rPr>
      </w:pPr>
      <w:r w:rsidRPr="00073EEC">
        <w:rPr>
          <w:rFonts w:eastAsia="Times New Roman"/>
          <w:b/>
          <w:bCs/>
          <w:sz w:val="32"/>
          <w:szCs w:val="32"/>
        </w:rPr>
        <w:t>МЕТОДИЧЕСКИЕ РЕКОМЕНДАЦИИ</w:t>
      </w:r>
    </w:p>
    <w:p w:rsidR="00181396" w:rsidRPr="00073EEC" w:rsidRDefault="00181396" w:rsidP="00181396">
      <w:pPr>
        <w:spacing w:before="120" w:after="120"/>
        <w:jc w:val="center"/>
        <w:rPr>
          <w:rFonts w:eastAsia="Times New Roman"/>
          <w:b/>
          <w:bCs/>
          <w:sz w:val="32"/>
          <w:szCs w:val="32"/>
        </w:rPr>
      </w:pPr>
      <w:r w:rsidRPr="00073EEC">
        <w:rPr>
          <w:rFonts w:eastAsia="Times New Roman"/>
          <w:b/>
          <w:bCs/>
          <w:sz w:val="32"/>
          <w:szCs w:val="32"/>
        </w:rPr>
        <w:t xml:space="preserve">для </w:t>
      </w:r>
      <w:r w:rsidR="00594B30">
        <w:rPr>
          <w:rFonts w:eastAsia="Times New Roman"/>
          <w:b/>
          <w:bCs/>
          <w:sz w:val="32"/>
          <w:szCs w:val="32"/>
        </w:rPr>
        <w:t>обучающихся выпускных групп</w:t>
      </w:r>
    </w:p>
    <w:p w:rsidR="00181396" w:rsidRDefault="00181396" w:rsidP="00181396">
      <w:pPr>
        <w:spacing w:before="120" w:after="120"/>
        <w:jc w:val="center"/>
        <w:rPr>
          <w:rFonts w:eastAsia="Times New Roman"/>
          <w:b/>
          <w:bCs/>
          <w:sz w:val="32"/>
          <w:szCs w:val="32"/>
        </w:rPr>
      </w:pPr>
      <w:r w:rsidRPr="00073EEC">
        <w:rPr>
          <w:rFonts w:eastAsia="Times New Roman"/>
          <w:b/>
          <w:bCs/>
          <w:sz w:val="32"/>
          <w:szCs w:val="32"/>
        </w:rPr>
        <w:t xml:space="preserve">по </w:t>
      </w:r>
      <w:r w:rsidR="00C349EF">
        <w:rPr>
          <w:rFonts w:eastAsia="Times New Roman"/>
          <w:b/>
          <w:bCs/>
          <w:sz w:val="32"/>
          <w:szCs w:val="32"/>
        </w:rPr>
        <w:t xml:space="preserve">написанию, </w:t>
      </w:r>
      <w:r w:rsidR="00594B30">
        <w:rPr>
          <w:rFonts w:eastAsia="Times New Roman"/>
          <w:b/>
          <w:bCs/>
          <w:sz w:val="32"/>
          <w:szCs w:val="32"/>
        </w:rPr>
        <w:t xml:space="preserve">оформлению </w:t>
      </w:r>
      <w:r w:rsidR="00C349EF">
        <w:rPr>
          <w:rFonts w:eastAsia="Times New Roman"/>
          <w:b/>
          <w:bCs/>
          <w:sz w:val="32"/>
          <w:szCs w:val="32"/>
        </w:rPr>
        <w:t>и защите</w:t>
      </w:r>
    </w:p>
    <w:p w:rsidR="00594B30" w:rsidRDefault="00594B30" w:rsidP="00181396">
      <w:pPr>
        <w:spacing w:before="120" w:after="120"/>
        <w:jc w:val="center"/>
        <w:rPr>
          <w:rFonts w:eastAsia="Times New Roman"/>
          <w:b/>
          <w:bCs/>
          <w:sz w:val="32"/>
          <w:szCs w:val="32"/>
        </w:rPr>
      </w:pPr>
      <w:r>
        <w:rPr>
          <w:rFonts w:eastAsia="Times New Roman"/>
          <w:b/>
          <w:bCs/>
          <w:sz w:val="32"/>
          <w:szCs w:val="32"/>
        </w:rPr>
        <w:t>выпускной квалификационной работы</w:t>
      </w: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
          <w:bCs/>
          <w:sz w:val="32"/>
          <w:szCs w:val="32"/>
        </w:rPr>
      </w:pPr>
    </w:p>
    <w:p w:rsidR="00181396" w:rsidRDefault="00181396" w:rsidP="00181396">
      <w:pPr>
        <w:spacing w:before="120" w:after="120"/>
        <w:jc w:val="center"/>
        <w:rPr>
          <w:rFonts w:eastAsia="Times New Roman"/>
          <w:bCs/>
          <w:sz w:val="24"/>
          <w:szCs w:val="24"/>
        </w:rPr>
      </w:pPr>
    </w:p>
    <w:p w:rsidR="00181396" w:rsidRDefault="00181396" w:rsidP="00181396">
      <w:pPr>
        <w:spacing w:before="120" w:after="120"/>
        <w:jc w:val="center"/>
        <w:rPr>
          <w:rFonts w:eastAsia="Times New Roman"/>
          <w:bCs/>
          <w:sz w:val="24"/>
          <w:szCs w:val="24"/>
        </w:rPr>
      </w:pPr>
    </w:p>
    <w:p w:rsidR="00181396" w:rsidRDefault="00181396" w:rsidP="00181396">
      <w:pPr>
        <w:spacing w:before="120" w:after="120"/>
        <w:jc w:val="center"/>
        <w:rPr>
          <w:rFonts w:eastAsia="Times New Roman"/>
          <w:bCs/>
          <w:sz w:val="24"/>
          <w:szCs w:val="24"/>
        </w:rPr>
      </w:pPr>
    </w:p>
    <w:p w:rsidR="00181396" w:rsidRDefault="00181396" w:rsidP="00181396">
      <w:pPr>
        <w:spacing w:before="120" w:after="120"/>
        <w:jc w:val="center"/>
        <w:rPr>
          <w:rFonts w:eastAsia="Times New Roman"/>
          <w:bCs/>
          <w:sz w:val="24"/>
          <w:szCs w:val="24"/>
        </w:rPr>
      </w:pPr>
    </w:p>
    <w:p w:rsidR="00181396" w:rsidRDefault="00181396" w:rsidP="00181396">
      <w:pPr>
        <w:spacing w:before="120" w:after="120"/>
        <w:jc w:val="center"/>
        <w:rPr>
          <w:rFonts w:eastAsia="Times New Roman"/>
          <w:bCs/>
          <w:sz w:val="24"/>
          <w:szCs w:val="24"/>
        </w:rPr>
      </w:pPr>
    </w:p>
    <w:p w:rsidR="00181396" w:rsidRDefault="00181396" w:rsidP="00181396">
      <w:pPr>
        <w:spacing w:before="120" w:after="120"/>
        <w:jc w:val="center"/>
        <w:rPr>
          <w:rFonts w:eastAsia="Times New Roman"/>
          <w:bCs/>
          <w:sz w:val="24"/>
          <w:szCs w:val="24"/>
        </w:rPr>
      </w:pPr>
    </w:p>
    <w:p w:rsidR="00181396" w:rsidRDefault="004C70E0" w:rsidP="00181396">
      <w:pPr>
        <w:spacing w:before="120" w:after="120"/>
        <w:jc w:val="center"/>
        <w:rPr>
          <w:rFonts w:eastAsia="Times New Roman"/>
          <w:bCs/>
          <w:sz w:val="24"/>
          <w:szCs w:val="24"/>
        </w:rPr>
      </w:pPr>
      <w:r>
        <w:rPr>
          <w:rFonts w:eastAsia="Times New Roman"/>
          <w:bCs/>
          <w:sz w:val="24"/>
          <w:szCs w:val="24"/>
        </w:rPr>
        <w:t xml:space="preserve">г. </w:t>
      </w:r>
      <w:r w:rsidR="001D37BC">
        <w:rPr>
          <w:rFonts w:eastAsia="Times New Roman"/>
          <w:bCs/>
          <w:sz w:val="24"/>
          <w:szCs w:val="24"/>
        </w:rPr>
        <w:t>АЧИНСК, 2020</w:t>
      </w:r>
      <w:r>
        <w:rPr>
          <w:rFonts w:eastAsia="Times New Roman"/>
          <w:bCs/>
          <w:sz w:val="24"/>
          <w:szCs w:val="24"/>
        </w:rPr>
        <w:t xml:space="preserve"> г.</w:t>
      </w:r>
      <w:r w:rsidR="001D37BC">
        <w:rPr>
          <w:rFonts w:eastAsia="Times New Roman"/>
          <w:bCs/>
          <w:sz w:val="24"/>
          <w:szCs w:val="24"/>
        </w:rPr>
        <w:t xml:space="preserve"> </w:t>
      </w:r>
    </w:p>
    <w:p w:rsidR="004C70E0" w:rsidRDefault="004C70E0" w:rsidP="00181396">
      <w:pPr>
        <w:spacing w:before="120" w:after="120"/>
        <w:jc w:val="center"/>
        <w:rPr>
          <w:rFonts w:eastAsia="Times New Roman"/>
          <w:bCs/>
          <w:sz w:val="24"/>
          <w:szCs w:val="24"/>
        </w:rPr>
      </w:pPr>
    </w:p>
    <w:p w:rsidR="004C70E0" w:rsidRPr="00207E49" w:rsidRDefault="00207E49" w:rsidP="00207E49">
      <w:pPr>
        <w:spacing w:line="237" w:lineRule="auto"/>
        <w:jc w:val="both"/>
        <w:rPr>
          <w:rFonts w:eastAsia="Times New Roman"/>
          <w:sz w:val="24"/>
          <w:szCs w:val="24"/>
        </w:rPr>
      </w:pPr>
      <w:r>
        <w:rPr>
          <w:rFonts w:eastAsia="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3pt;width:487.1pt;height:744.4pt;z-index:251692032">
            <v:imagedata r:id="rId9" o:title=""/>
          </v:shape>
          <o:OLEObject Type="Embed" ProgID="FoxitReader.Document" ShapeID="_x0000_s1045" DrawAspect="Content" ObjectID="_1694854587" r:id="rId10"/>
        </w:pict>
      </w:r>
    </w:p>
    <w:p w:rsidR="004C70E0" w:rsidRDefault="004C70E0" w:rsidP="004C70E0">
      <w:pPr>
        <w:jc w:val="center"/>
      </w:pPr>
    </w:p>
    <w:p w:rsidR="004C70E0" w:rsidRDefault="004C70E0" w:rsidP="004C70E0">
      <w:pPr>
        <w:jc w:val="center"/>
      </w:pPr>
    </w:p>
    <w:p w:rsidR="004C70E0" w:rsidRDefault="004C70E0" w:rsidP="004C70E0">
      <w:pPr>
        <w:jc w:val="center"/>
      </w:pPr>
    </w:p>
    <w:p w:rsidR="004C70E0" w:rsidRDefault="004C70E0" w:rsidP="004C70E0">
      <w:pPr>
        <w:jc w:val="center"/>
      </w:pPr>
    </w:p>
    <w:p w:rsidR="004C70E0" w:rsidRDefault="004C70E0" w:rsidP="004C70E0">
      <w:pPr>
        <w:jc w:val="center"/>
      </w:pPr>
    </w:p>
    <w:p w:rsidR="004C70E0" w:rsidRDefault="004C70E0" w:rsidP="004C70E0"/>
    <w:p w:rsidR="004C70E0" w:rsidRPr="00286157" w:rsidRDefault="004C70E0" w:rsidP="004C70E0">
      <w:pPr>
        <w:spacing w:line="276" w:lineRule="auto"/>
        <w:rPr>
          <w:rFonts w:eastAsia="Times New Roman"/>
          <w:sz w:val="24"/>
          <w:szCs w:val="24"/>
        </w:rPr>
      </w:pPr>
    </w:p>
    <w:p w:rsidR="004C70E0" w:rsidRDefault="004C70E0" w:rsidP="00181396">
      <w:pPr>
        <w:spacing w:before="120" w:after="120"/>
        <w:jc w:val="center"/>
        <w:rPr>
          <w:rFonts w:eastAsia="Times New Roman"/>
          <w:bCs/>
          <w:sz w:val="24"/>
          <w:szCs w:val="24"/>
        </w:rPr>
      </w:pPr>
    </w:p>
    <w:p w:rsidR="00181396" w:rsidRDefault="004C70E0" w:rsidP="00E66320">
      <w:pPr>
        <w:spacing w:after="160" w:line="259" w:lineRule="auto"/>
        <w:rPr>
          <w:rFonts w:eastAsia="Times New Roman"/>
          <w:bCs/>
          <w:sz w:val="24"/>
          <w:szCs w:val="24"/>
        </w:rPr>
      </w:pPr>
      <w:r>
        <w:rPr>
          <w:rFonts w:eastAsia="Times New Roman"/>
          <w:bCs/>
          <w:sz w:val="24"/>
          <w:szCs w:val="24"/>
        </w:rPr>
        <w:br w:type="page"/>
      </w:r>
    </w:p>
    <w:tbl>
      <w:tblPr>
        <w:tblStyle w:val="a7"/>
        <w:tblW w:w="0" w:type="auto"/>
        <w:tblLook w:val="04A0"/>
      </w:tblPr>
      <w:tblGrid>
        <w:gridCol w:w="613"/>
        <w:gridCol w:w="7939"/>
        <w:gridCol w:w="793"/>
      </w:tblGrid>
      <w:tr w:rsidR="00181396" w:rsidRPr="00DB0799" w:rsidTr="0026346E">
        <w:tc>
          <w:tcPr>
            <w:tcW w:w="9345" w:type="dxa"/>
            <w:gridSpan w:val="3"/>
          </w:tcPr>
          <w:p w:rsidR="00181396" w:rsidRPr="00DB0799" w:rsidRDefault="00181396" w:rsidP="0026346E">
            <w:pPr>
              <w:spacing w:before="120" w:after="120"/>
              <w:jc w:val="center"/>
              <w:rPr>
                <w:sz w:val="24"/>
                <w:szCs w:val="24"/>
              </w:rPr>
            </w:pPr>
            <w:r w:rsidRPr="00DB0799">
              <w:rPr>
                <w:sz w:val="24"/>
                <w:szCs w:val="24"/>
              </w:rPr>
              <w:lastRenderedPageBreak/>
              <w:t>СОДЕРЖАНИЕ</w:t>
            </w:r>
          </w:p>
        </w:tc>
      </w:tr>
      <w:tr w:rsidR="00181396" w:rsidRPr="00DB0799" w:rsidTr="00181396">
        <w:tc>
          <w:tcPr>
            <w:tcW w:w="613" w:type="dxa"/>
          </w:tcPr>
          <w:p w:rsidR="00181396" w:rsidRPr="00DB0799" w:rsidRDefault="00181396" w:rsidP="0026346E">
            <w:pPr>
              <w:spacing w:before="120" w:after="120"/>
              <w:jc w:val="center"/>
              <w:rPr>
                <w:sz w:val="24"/>
                <w:szCs w:val="24"/>
              </w:rPr>
            </w:pPr>
            <w:r w:rsidRPr="00DB0799">
              <w:rPr>
                <w:sz w:val="24"/>
                <w:szCs w:val="24"/>
              </w:rPr>
              <w:t>1.</w:t>
            </w:r>
          </w:p>
        </w:tc>
        <w:tc>
          <w:tcPr>
            <w:tcW w:w="7939" w:type="dxa"/>
          </w:tcPr>
          <w:p w:rsidR="00181396" w:rsidRPr="00DB0799" w:rsidRDefault="00C349EF" w:rsidP="0026346E">
            <w:pPr>
              <w:spacing w:before="120" w:after="120"/>
              <w:rPr>
                <w:sz w:val="24"/>
                <w:szCs w:val="24"/>
              </w:rPr>
            </w:pPr>
            <w:r w:rsidRPr="00DB0799">
              <w:rPr>
                <w:sz w:val="24"/>
                <w:szCs w:val="24"/>
              </w:rPr>
              <w:t>Что такое выпускная квалификационная работа?</w:t>
            </w:r>
          </w:p>
        </w:tc>
        <w:tc>
          <w:tcPr>
            <w:tcW w:w="793" w:type="dxa"/>
          </w:tcPr>
          <w:p w:rsidR="00181396" w:rsidRPr="00DB0799" w:rsidRDefault="00252D50" w:rsidP="0026346E">
            <w:pPr>
              <w:spacing w:before="120" w:after="120"/>
              <w:jc w:val="center"/>
              <w:rPr>
                <w:sz w:val="24"/>
                <w:szCs w:val="24"/>
              </w:rPr>
            </w:pPr>
            <w:r w:rsidRPr="00DB0799">
              <w:rPr>
                <w:sz w:val="24"/>
                <w:szCs w:val="24"/>
              </w:rPr>
              <w:t>4</w:t>
            </w:r>
          </w:p>
        </w:tc>
      </w:tr>
      <w:tr w:rsidR="00181396" w:rsidRPr="00DB0799" w:rsidTr="00181396">
        <w:tc>
          <w:tcPr>
            <w:tcW w:w="613" w:type="dxa"/>
          </w:tcPr>
          <w:p w:rsidR="00181396" w:rsidRPr="00DB0799" w:rsidRDefault="00181396" w:rsidP="0026346E">
            <w:pPr>
              <w:spacing w:before="120" w:after="120"/>
              <w:jc w:val="center"/>
              <w:rPr>
                <w:sz w:val="24"/>
                <w:szCs w:val="24"/>
              </w:rPr>
            </w:pPr>
            <w:r w:rsidRPr="00DB0799">
              <w:rPr>
                <w:sz w:val="24"/>
                <w:szCs w:val="24"/>
              </w:rPr>
              <w:t>2.</w:t>
            </w:r>
          </w:p>
        </w:tc>
        <w:tc>
          <w:tcPr>
            <w:tcW w:w="7939" w:type="dxa"/>
          </w:tcPr>
          <w:p w:rsidR="00181396" w:rsidRPr="00DB0799" w:rsidRDefault="00C349EF" w:rsidP="0026346E">
            <w:pPr>
              <w:spacing w:before="120" w:after="120"/>
              <w:rPr>
                <w:sz w:val="24"/>
                <w:szCs w:val="24"/>
              </w:rPr>
            </w:pPr>
            <w:r w:rsidRPr="00DB0799">
              <w:rPr>
                <w:sz w:val="24"/>
                <w:szCs w:val="24"/>
              </w:rPr>
              <w:t>Виды выпускных квалификационных работ.</w:t>
            </w:r>
          </w:p>
        </w:tc>
        <w:tc>
          <w:tcPr>
            <w:tcW w:w="793" w:type="dxa"/>
          </w:tcPr>
          <w:p w:rsidR="00181396" w:rsidRPr="00DB0799" w:rsidRDefault="00252D50" w:rsidP="0026346E">
            <w:pPr>
              <w:spacing w:before="120" w:after="120"/>
              <w:jc w:val="center"/>
              <w:rPr>
                <w:sz w:val="24"/>
                <w:szCs w:val="24"/>
              </w:rPr>
            </w:pPr>
            <w:r w:rsidRPr="00DB0799">
              <w:rPr>
                <w:sz w:val="24"/>
                <w:szCs w:val="24"/>
              </w:rPr>
              <w:t>4</w:t>
            </w:r>
          </w:p>
        </w:tc>
      </w:tr>
      <w:tr w:rsidR="00C349EF" w:rsidRPr="00DB0799" w:rsidTr="00181396">
        <w:tc>
          <w:tcPr>
            <w:tcW w:w="613" w:type="dxa"/>
          </w:tcPr>
          <w:p w:rsidR="00C349EF" w:rsidRPr="00DB0799" w:rsidRDefault="008B2FEB" w:rsidP="0026346E">
            <w:pPr>
              <w:spacing w:before="120" w:after="120"/>
              <w:jc w:val="center"/>
              <w:rPr>
                <w:sz w:val="24"/>
                <w:szCs w:val="24"/>
              </w:rPr>
            </w:pPr>
            <w:r w:rsidRPr="00DB0799">
              <w:rPr>
                <w:sz w:val="24"/>
                <w:szCs w:val="24"/>
              </w:rPr>
              <w:t>3.</w:t>
            </w:r>
          </w:p>
        </w:tc>
        <w:tc>
          <w:tcPr>
            <w:tcW w:w="7939" w:type="dxa"/>
          </w:tcPr>
          <w:p w:rsidR="00C349EF" w:rsidRPr="00DB0799" w:rsidRDefault="008B2FEB" w:rsidP="003A142C">
            <w:pPr>
              <w:spacing w:before="120" w:after="120"/>
              <w:jc w:val="both"/>
              <w:rPr>
                <w:sz w:val="24"/>
                <w:szCs w:val="24"/>
              </w:rPr>
            </w:pPr>
            <w:r w:rsidRPr="00DB0799">
              <w:rPr>
                <w:sz w:val="24"/>
                <w:szCs w:val="24"/>
              </w:rPr>
              <w:t xml:space="preserve">Чем нужно </w:t>
            </w:r>
            <w:r w:rsidR="003A142C" w:rsidRPr="00DB0799">
              <w:rPr>
                <w:sz w:val="24"/>
                <w:szCs w:val="24"/>
              </w:rPr>
              <w:t xml:space="preserve">руководствоваться и какие ресурсы использовать в </w:t>
            </w:r>
            <w:r w:rsidRPr="00DB0799">
              <w:rPr>
                <w:sz w:val="24"/>
                <w:szCs w:val="24"/>
              </w:rPr>
              <w:t>написании выпускной квалификационной работы?</w:t>
            </w:r>
          </w:p>
        </w:tc>
        <w:tc>
          <w:tcPr>
            <w:tcW w:w="793" w:type="dxa"/>
          </w:tcPr>
          <w:p w:rsidR="00C349EF" w:rsidRPr="00DB0799" w:rsidRDefault="00897FB6" w:rsidP="0026346E">
            <w:pPr>
              <w:spacing w:before="120" w:after="120"/>
              <w:jc w:val="center"/>
              <w:rPr>
                <w:sz w:val="24"/>
                <w:szCs w:val="24"/>
              </w:rPr>
            </w:pPr>
            <w:r w:rsidRPr="00DB0799">
              <w:rPr>
                <w:sz w:val="24"/>
                <w:szCs w:val="24"/>
              </w:rPr>
              <w:t>5</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4.</w:t>
            </w:r>
          </w:p>
        </w:tc>
        <w:tc>
          <w:tcPr>
            <w:tcW w:w="7939" w:type="dxa"/>
          </w:tcPr>
          <w:p w:rsidR="008B2FEB" w:rsidRPr="00DB0799" w:rsidRDefault="00AA118C" w:rsidP="0026346E">
            <w:pPr>
              <w:spacing w:before="120" w:after="120"/>
              <w:rPr>
                <w:sz w:val="24"/>
                <w:szCs w:val="24"/>
              </w:rPr>
            </w:pPr>
            <w:r w:rsidRPr="00DB0799">
              <w:rPr>
                <w:sz w:val="24"/>
                <w:szCs w:val="24"/>
              </w:rPr>
              <w:t>Кто разрабатывает и утверждает тематику выпускных квалификационных работ?</w:t>
            </w:r>
          </w:p>
        </w:tc>
        <w:tc>
          <w:tcPr>
            <w:tcW w:w="793" w:type="dxa"/>
          </w:tcPr>
          <w:p w:rsidR="008B2FEB" w:rsidRPr="00DB0799" w:rsidRDefault="00684BDF" w:rsidP="0026346E">
            <w:pPr>
              <w:spacing w:before="120" w:after="120"/>
              <w:jc w:val="center"/>
              <w:rPr>
                <w:sz w:val="24"/>
                <w:szCs w:val="24"/>
              </w:rPr>
            </w:pPr>
            <w:r>
              <w:rPr>
                <w:sz w:val="24"/>
                <w:szCs w:val="24"/>
              </w:rPr>
              <w:t>6</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5.</w:t>
            </w:r>
          </w:p>
        </w:tc>
        <w:tc>
          <w:tcPr>
            <w:tcW w:w="7939" w:type="dxa"/>
          </w:tcPr>
          <w:p w:rsidR="008B2FEB" w:rsidRPr="00DB0799" w:rsidRDefault="00252D50" w:rsidP="0026346E">
            <w:pPr>
              <w:spacing w:before="120" w:after="120"/>
              <w:rPr>
                <w:sz w:val="24"/>
                <w:szCs w:val="24"/>
              </w:rPr>
            </w:pPr>
            <w:r w:rsidRPr="00DB0799">
              <w:rPr>
                <w:sz w:val="24"/>
                <w:szCs w:val="24"/>
              </w:rPr>
              <w:t>Структура и содержание выпускной квалификационной работы.</w:t>
            </w:r>
          </w:p>
        </w:tc>
        <w:tc>
          <w:tcPr>
            <w:tcW w:w="793" w:type="dxa"/>
          </w:tcPr>
          <w:p w:rsidR="008B2FEB" w:rsidRPr="00DB0799" w:rsidRDefault="00684BDF" w:rsidP="0026346E">
            <w:pPr>
              <w:spacing w:before="120" w:after="120"/>
              <w:jc w:val="center"/>
              <w:rPr>
                <w:sz w:val="24"/>
                <w:szCs w:val="24"/>
              </w:rPr>
            </w:pPr>
            <w:r>
              <w:rPr>
                <w:sz w:val="24"/>
                <w:szCs w:val="24"/>
              </w:rPr>
              <w:t>7</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6.</w:t>
            </w:r>
          </w:p>
        </w:tc>
        <w:tc>
          <w:tcPr>
            <w:tcW w:w="7939" w:type="dxa"/>
          </w:tcPr>
          <w:p w:rsidR="008B2FEB" w:rsidRPr="00DB0799" w:rsidRDefault="00FD5628" w:rsidP="00FD5628">
            <w:pPr>
              <w:spacing w:before="120" w:after="120"/>
              <w:jc w:val="both"/>
              <w:rPr>
                <w:sz w:val="24"/>
                <w:szCs w:val="24"/>
              </w:rPr>
            </w:pPr>
            <w:r w:rsidRPr="00DB0799">
              <w:rPr>
                <w:sz w:val="24"/>
                <w:szCs w:val="24"/>
              </w:rPr>
              <w:t>Каковы стилистические требования, предъявляемые к выпускной квалификационной работе?</w:t>
            </w:r>
          </w:p>
        </w:tc>
        <w:tc>
          <w:tcPr>
            <w:tcW w:w="793" w:type="dxa"/>
          </w:tcPr>
          <w:p w:rsidR="008B2FEB" w:rsidRPr="00DB0799" w:rsidRDefault="00DB0799" w:rsidP="0026346E">
            <w:pPr>
              <w:spacing w:before="120" w:after="120"/>
              <w:jc w:val="center"/>
              <w:rPr>
                <w:sz w:val="24"/>
                <w:szCs w:val="24"/>
              </w:rPr>
            </w:pPr>
            <w:r w:rsidRPr="00DB0799">
              <w:rPr>
                <w:sz w:val="24"/>
                <w:szCs w:val="24"/>
              </w:rPr>
              <w:t>16</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7.</w:t>
            </w:r>
          </w:p>
        </w:tc>
        <w:tc>
          <w:tcPr>
            <w:tcW w:w="7939" w:type="dxa"/>
          </w:tcPr>
          <w:p w:rsidR="008B2FEB" w:rsidRPr="00DB0799" w:rsidRDefault="00DB0799" w:rsidP="0026346E">
            <w:pPr>
              <w:spacing w:before="120" w:after="120"/>
              <w:rPr>
                <w:sz w:val="24"/>
                <w:szCs w:val="24"/>
              </w:rPr>
            </w:pPr>
            <w:r w:rsidRPr="00DB0799">
              <w:rPr>
                <w:sz w:val="24"/>
                <w:szCs w:val="24"/>
              </w:rPr>
              <w:t>Как оформить выпускную квалификационную работу?</w:t>
            </w:r>
          </w:p>
        </w:tc>
        <w:tc>
          <w:tcPr>
            <w:tcW w:w="793" w:type="dxa"/>
          </w:tcPr>
          <w:p w:rsidR="008B2FEB" w:rsidRPr="00DB0799" w:rsidRDefault="00DB0799" w:rsidP="0026346E">
            <w:pPr>
              <w:spacing w:before="120" w:after="120"/>
              <w:jc w:val="center"/>
              <w:rPr>
                <w:sz w:val="24"/>
                <w:szCs w:val="24"/>
              </w:rPr>
            </w:pPr>
            <w:r w:rsidRPr="00DB0799">
              <w:rPr>
                <w:sz w:val="24"/>
                <w:szCs w:val="24"/>
              </w:rPr>
              <w:t>18</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8.</w:t>
            </w:r>
          </w:p>
        </w:tc>
        <w:tc>
          <w:tcPr>
            <w:tcW w:w="7939" w:type="dxa"/>
          </w:tcPr>
          <w:p w:rsidR="008B2FEB" w:rsidRPr="00DB0799" w:rsidRDefault="00F13426" w:rsidP="0026346E">
            <w:pPr>
              <w:spacing w:before="120" w:after="120"/>
              <w:rPr>
                <w:sz w:val="24"/>
                <w:szCs w:val="24"/>
              </w:rPr>
            </w:pPr>
            <w:r w:rsidRPr="00F13426">
              <w:rPr>
                <w:sz w:val="24"/>
                <w:szCs w:val="24"/>
              </w:rPr>
              <w:t>Как подготовиться к защите выпускной квалификационной работы?</w:t>
            </w:r>
          </w:p>
        </w:tc>
        <w:tc>
          <w:tcPr>
            <w:tcW w:w="793" w:type="dxa"/>
          </w:tcPr>
          <w:p w:rsidR="008B2FEB" w:rsidRPr="00DB0799" w:rsidRDefault="00E176A4" w:rsidP="0026346E">
            <w:pPr>
              <w:spacing w:before="120" w:after="120"/>
              <w:jc w:val="center"/>
              <w:rPr>
                <w:sz w:val="24"/>
                <w:szCs w:val="24"/>
              </w:rPr>
            </w:pPr>
            <w:r>
              <w:rPr>
                <w:sz w:val="24"/>
                <w:szCs w:val="24"/>
              </w:rPr>
              <w:t>20</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9.</w:t>
            </w:r>
          </w:p>
        </w:tc>
        <w:tc>
          <w:tcPr>
            <w:tcW w:w="7939" w:type="dxa"/>
          </w:tcPr>
          <w:p w:rsidR="008B2FEB" w:rsidRPr="00DB0799" w:rsidRDefault="00F13426" w:rsidP="0026346E">
            <w:pPr>
              <w:spacing w:before="120" w:after="120"/>
              <w:rPr>
                <w:sz w:val="24"/>
                <w:szCs w:val="24"/>
              </w:rPr>
            </w:pPr>
            <w:r>
              <w:rPr>
                <w:sz w:val="24"/>
                <w:szCs w:val="24"/>
              </w:rPr>
              <w:t>Защита выпускной квалификационной работы</w:t>
            </w:r>
          </w:p>
        </w:tc>
        <w:tc>
          <w:tcPr>
            <w:tcW w:w="793" w:type="dxa"/>
          </w:tcPr>
          <w:p w:rsidR="008B2FEB" w:rsidRPr="00DB0799" w:rsidRDefault="00E176A4" w:rsidP="0026346E">
            <w:pPr>
              <w:spacing w:before="120" w:after="120"/>
              <w:jc w:val="center"/>
              <w:rPr>
                <w:sz w:val="24"/>
                <w:szCs w:val="24"/>
              </w:rPr>
            </w:pPr>
            <w:r>
              <w:rPr>
                <w:sz w:val="24"/>
                <w:szCs w:val="24"/>
              </w:rPr>
              <w:t>21</w:t>
            </w:r>
          </w:p>
        </w:tc>
      </w:tr>
      <w:tr w:rsidR="008B2FEB" w:rsidRPr="00DB0799" w:rsidTr="00181396">
        <w:tc>
          <w:tcPr>
            <w:tcW w:w="613" w:type="dxa"/>
          </w:tcPr>
          <w:p w:rsidR="008B2FEB" w:rsidRPr="00DB0799" w:rsidRDefault="008B2FEB" w:rsidP="0026346E">
            <w:pPr>
              <w:spacing w:before="120" w:after="120"/>
              <w:jc w:val="center"/>
              <w:rPr>
                <w:sz w:val="24"/>
                <w:szCs w:val="24"/>
              </w:rPr>
            </w:pPr>
            <w:r w:rsidRPr="00DB0799">
              <w:rPr>
                <w:sz w:val="24"/>
                <w:szCs w:val="24"/>
              </w:rPr>
              <w:t>10.</w:t>
            </w:r>
          </w:p>
        </w:tc>
        <w:tc>
          <w:tcPr>
            <w:tcW w:w="7939" w:type="dxa"/>
          </w:tcPr>
          <w:p w:rsidR="008B2FEB" w:rsidRPr="00DB0799" w:rsidRDefault="00137416" w:rsidP="0026346E">
            <w:pPr>
              <w:spacing w:before="120" w:after="120"/>
              <w:rPr>
                <w:sz w:val="24"/>
                <w:szCs w:val="24"/>
              </w:rPr>
            </w:pPr>
            <w:r>
              <w:rPr>
                <w:sz w:val="24"/>
                <w:szCs w:val="24"/>
              </w:rPr>
              <w:t>Этапы выполнения выпускной квалификационной работы</w:t>
            </w:r>
          </w:p>
        </w:tc>
        <w:tc>
          <w:tcPr>
            <w:tcW w:w="793" w:type="dxa"/>
          </w:tcPr>
          <w:p w:rsidR="008B2FEB" w:rsidRPr="00DB0799" w:rsidRDefault="00E176A4" w:rsidP="0026346E">
            <w:pPr>
              <w:spacing w:before="120" w:after="120"/>
              <w:jc w:val="center"/>
              <w:rPr>
                <w:sz w:val="24"/>
                <w:szCs w:val="24"/>
              </w:rPr>
            </w:pPr>
            <w:r>
              <w:rPr>
                <w:sz w:val="24"/>
                <w:szCs w:val="24"/>
              </w:rPr>
              <w:t>23</w:t>
            </w:r>
          </w:p>
        </w:tc>
      </w:tr>
      <w:tr w:rsidR="00E176A4" w:rsidRPr="00DB0799" w:rsidTr="00181396">
        <w:tc>
          <w:tcPr>
            <w:tcW w:w="613" w:type="dxa"/>
          </w:tcPr>
          <w:p w:rsidR="00E176A4" w:rsidRPr="00DB0799" w:rsidRDefault="00E176A4" w:rsidP="0026346E">
            <w:pPr>
              <w:spacing w:before="120" w:after="120"/>
              <w:jc w:val="center"/>
              <w:rPr>
                <w:sz w:val="24"/>
                <w:szCs w:val="24"/>
              </w:rPr>
            </w:pPr>
          </w:p>
        </w:tc>
        <w:tc>
          <w:tcPr>
            <w:tcW w:w="7939" w:type="dxa"/>
          </w:tcPr>
          <w:p w:rsidR="00E176A4" w:rsidRDefault="00E176A4" w:rsidP="0026346E">
            <w:pPr>
              <w:spacing w:before="120" w:after="120"/>
              <w:rPr>
                <w:sz w:val="24"/>
                <w:szCs w:val="24"/>
              </w:rPr>
            </w:pPr>
            <w:r>
              <w:rPr>
                <w:sz w:val="24"/>
                <w:szCs w:val="24"/>
              </w:rPr>
              <w:t>Приложения</w:t>
            </w:r>
          </w:p>
        </w:tc>
        <w:tc>
          <w:tcPr>
            <w:tcW w:w="793" w:type="dxa"/>
          </w:tcPr>
          <w:p w:rsidR="00E176A4" w:rsidRDefault="00E176A4" w:rsidP="0026346E">
            <w:pPr>
              <w:spacing w:before="120" w:after="120"/>
              <w:jc w:val="center"/>
              <w:rPr>
                <w:sz w:val="24"/>
                <w:szCs w:val="24"/>
              </w:rPr>
            </w:pPr>
            <w:r>
              <w:rPr>
                <w:sz w:val="24"/>
                <w:szCs w:val="24"/>
              </w:rPr>
              <w:t>24-27</w:t>
            </w:r>
          </w:p>
        </w:tc>
      </w:tr>
    </w:tbl>
    <w:p w:rsidR="00181396" w:rsidRPr="00073EEC" w:rsidRDefault="00181396" w:rsidP="00181396">
      <w:pPr>
        <w:spacing w:before="120" w:after="120"/>
        <w:jc w:val="center"/>
        <w:rPr>
          <w:rFonts w:eastAsia="Times New Roman"/>
          <w:bCs/>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181396" w:rsidRDefault="00181396">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4C70E0" w:rsidRDefault="004C70E0">
      <w:pPr>
        <w:rPr>
          <w:sz w:val="24"/>
          <w:szCs w:val="24"/>
        </w:rPr>
      </w:pPr>
    </w:p>
    <w:p w:rsidR="00E66320" w:rsidRDefault="00E66320">
      <w:pPr>
        <w:rPr>
          <w:sz w:val="24"/>
          <w:szCs w:val="24"/>
        </w:rPr>
      </w:pPr>
    </w:p>
    <w:p w:rsidR="00E66320" w:rsidRDefault="00E66320">
      <w:pPr>
        <w:rPr>
          <w:sz w:val="24"/>
          <w:szCs w:val="24"/>
        </w:rPr>
      </w:pPr>
    </w:p>
    <w:p w:rsidR="00C349EF" w:rsidRPr="00E41E81" w:rsidRDefault="00282EC8" w:rsidP="00E41E81">
      <w:pPr>
        <w:ind w:right="278"/>
        <w:jc w:val="both"/>
        <w:rPr>
          <w:b/>
          <w:sz w:val="24"/>
          <w:szCs w:val="24"/>
        </w:rPr>
      </w:pPr>
      <w:r>
        <w:rPr>
          <w:b/>
          <w:noProof/>
          <w:sz w:val="24"/>
          <w:szCs w:val="24"/>
        </w:rPr>
        <w:lastRenderedPageBreak/>
        <w:pict>
          <v:shapetype id="_x0000_t202" coordsize="21600,21600" o:spt="202" path="m,l,21600r21600,l21600,xe">
            <v:stroke joinstyle="miter"/>
            <v:path gradientshapeok="t" o:connecttype="rect"/>
          </v:shapetype>
          <v:shape id="Надпись 2" o:spid="_x0000_s1027" type="#_x0000_t202" style="position:absolute;left:0;text-align:left;margin-left:41pt;margin-top:19.2pt;width:392.5pt;height:23.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" fillcolor="white [3201]" stroked="f" strokeweight=".5pt">
            <v:path arrowok="t"/>
            <v:textbox>
              <w:txbxContent>
                <w:p w:rsidR="00E66320" w:rsidRPr="00720034" w:rsidRDefault="00E66320" w:rsidP="00720034">
                  <w:pPr>
                    <w:jc w:val="center"/>
                    <w:rPr>
                      <w:b/>
                      <w:sz w:val="24"/>
                      <w:szCs w:val="24"/>
                    </w:rPr>
                  </w:pPr>
                  <w:r>
                    <w:rPr>
                      <w:b/>
                      <w:sz w:val="24"/>
                      <w:szCs w:val="24"/>
                    </w:rPr>
                    <w:t xml:space="preserve">1. </w:t>
                  </w:r>
                  <w:r w:rsidRPr="00720034">
                    <w:rPr>
                      <w:b/>
                      <w:sz w:val="24"/>
                      <w:szCs w:val="24"/>
                    </w:rPr>
                    <w:t>Что такое выпускная квалификационная работа?</w:t>
                  </w:r>
                </w:p>
              </w:txbxContent>
            </v:textbox>
          </v:shape>
        </w:pict>
      </w:r>
      <w:r>
        <w:rPr>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left:0;text-align:left;margin-left:0;margin-top:0;width:461.25pt;height:57.75pt;z-index:-251657216;visibility:visible;mso-position-horizontal:left;mso-position-horizontal-relative:margin;mso-width-relative:margin;mso-height-relative:margin;v-text-anchor:middle" wrapcoords="21073 0 20933 1403 20862 2805 20862 4488 -35 4769 -35 19917 105 21319 492 21319 527 21319 702 18514 14470 17953 21635 16551 21600 1403 21460 0 210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" adj="5112" fillcolor="white [3212]" strokecolor="black [3213]" strokeweight="1pt">
            <v:stroke joinstyle="miter"/>
            <v:path arrowok="t"/>
            <v:textbox>
              <w:txbxContent>
                <w:p w:rsidR="00E66320" w:rsidRPr="00B25896" w:rsidRDefault="00E66320" w:rsidP="00B25896">
                  <w:pPr>
                    <w:jc w:val="center"/>
                  </w:pPr>
                  <w:r>
                    <w:t xml:space="preserve">1. </w:t>
                  </w:r>
                  <w:r w:rsidRPr="00DB0799">
                    <w:rPr>
                      <w:sz w:val="24"/>
                      <w:szCs w:val="24"/>
                    </w:rPr>
                    <w:t xml:space="preserve">Что такое выпускная </w:t>
                  </w:r>
                  <w:r w:rsidRPr="00B25896">
                    <w:rPr>
                      <w:sz w:val="24"/>
                      <w:szCs w:val="24"/>
                    </w:rPr>
                    <w:t>квалификационная работа</w:t>
                  </w:r>
                </w:p>
              </w:txbxContent>
            </v:textbox>
            <w10:wrap type="tight" anchorx="margin"/>
          </v:shape>
        </w:pict>
      </w:r>
      <w:r w:rsidR="00C349EF" w:rsidRPr="00C349EF">
        <w:rPr>
          <w:b/>
          <w:sz w:val="24"/>
          <w:szCs w:val="24"/>
        </w:rPr>
        <w:t>Выпускная квалификационная работа</w:t>
      </w:r>
      <w:r w:rsidR="00C349EF" w:rsidRPr="00C349EF">
        <w:rPr>
          <w:sz w:val="24"/>
          <w:szCs w:val="24"/>
        </w:rPr>
        <w:t xml:space="preserve"> (далее </w:t>
      </w:r>
      <w:r w:rsidR="00C349EF">
        <w:rPr>
          <w:sz w:val="24"/>
          <w:szCs w:val="24"/>
        </w:rPr>
        <w:t xml:space="preserve">- </w:t>
      </w:r>
      <w:r w:rsidR="00C349EF" w:rsidRPr="00C349EF">
        <w:rPr>
          <w:sz w:val="24"/>
          <w:szCs w:val="24"/>
        </w:rPr>
        <w:t>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на основании которой государственная экзаменационная комиссия решает вопрос о присвоении выпускнику квалификации специалиста.</w:t>
      </w:r>
    </w:p>
    <w:p w:rsidR="00C349EF" w:rsidRDefault="00C349EF" w:rsidP="00B83C15">
      <w:pPr>
        <w:pStyle w:val="aa"/>
        <w:ind w:right="277" w:firstLine="709"/>
        <w:jc w:val="both"/>
        <w:rPr>
          <w:sz w:val="24"/>
          <w:szCs w:val="24"/>
        </w:rPr>
      </w:pPr>
      <w:r w:rsidRPr="00C349EF">
        <w:rPr>
          <w:sz w:val="24"/>
          <w:szCs w:val="24"/>
        </w:rPr>
        <w:t>ВКР должна отразить умение студента самостоятельно разработать избранную тему и содержать конкретную аргументацию выдвигаемых теоретических выводов и практических рекомендаций, кроме этого должен быть широко представлен самостоятельно собранный практический материал, умение его использовать и анализировать, обрабатывать с помощью современных информационных программ.</w:t>
      </w:r>
    </w:p>
    <w:p w:rsidR="00E41E81" w:rsidRDefault="0007722C" w:rsidP="00E41E81">
      <w:pPr>
        <w:pStyle w:val="aa"/>
        <w:ind w:right="277" w:firstLine="709"/>
        <w:jc w:val="both"/>
        <w:rPr>
          <w:color w:val="000000" w:themeColor="text1"/>
          <w:sz w:val="24"/>
          <w:szCs w:val="24"/>
        </w:rPr>
      </w:pPr>
      <w:r w:rsidRPr="00552712">
        <w:rPr>
          <w:color w:val="000000" w:themeColor="text1"/>
          <w:sz w:val="24"/>
          <w:szCs w:val="24"/>
        </w:rPr>
        <w:t>Подготовка и защита выпускной квалификационной работы является установленной Федеральным государственным образовательным стандартом среднего профессионального образования (далее – ФГОС СПО) формой обязательной государственной итоговой аттестации выпускников, завершающих обучение по программе подготовки специалистов среднего звена.</w:t>
      </w:r>
    </w:p>
    <w:p w:rsidR="00C5005B" w:rsidRPr="00E41E81" w:rsidRDefault="00282EC8" w:rsidP="00E41E81">
      <w:pPr>
        <w:pStyle w:val="aa"/>
        <w:ind w:right="277"/>
        <w:jc w:val="both"/>
        <w:rPr>
          <w:color w:val="000000" w:themeColor="text1"/>
          <w:sz w:val="24"/>
          <w:szCs w:val="24"/>
        </w:rPr>
      </w:pPr>
      <w:r w:rsidRPr="00282EC8">
        <w:rPr>
          <w:b/>
          <w:noProof/>
          <w:sz w:val="24"/>
          <w:szCs w:val="24"/>
          <w:lang w:eastAsia="ru-RU"/>
        </w:rPr>
        <w:pict>
          <v:shape id="Надпись 4" o:spid="_x0000_s1028" type="#_x0000_t202" style="position:absolute;left:0;text-align:left;margin-left:18.45pt;margin-top:22.5pt;width:431.95pt;height:20.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" fillcolor="white [3201]" stroked="f" strokeweight=".5pt">
            <v:path arrowok="t"/>
            <v:textbox>
              <w:txbxContent>
                <w:p w:rsidR="00E66320" w:rsidRPr="00720034" w:rsidRDefault="00E66320" w:rsidP="00C5005B">
                  <w:pPr>
                    <w:jc w:val="center"/>
                    <w:rPr>
                      <w:b/>
                      <w:sz w:val="24"/>
                      <w:szCs w:val="24"/>
                    </w:rPr>
                  </w:pPr>
                  <w:r>
                    <w:rPr>
                      <w:b/>
                      <w:sz w:val="24"/>
                      <w:szCs w:val="24"/>
                    </w:rPr>
                    <w:t xml:space="preserve">2. </w:t>
                  </w:r>
                  <w:r w:rsidRPr="00C349EF">
                    <w:rPr>
                      <w:b/>
                      <w:sz w:val="24"/>
                      <w:szCs w:val="24"/>
                    </w:rPr>
                    <w:t>Виды выпускных квалификационных работ.</w:t>
                  </w:r>
                </w:p>
              </w:txbxContent>
            </v:textbox>
            <w10:wrap anchorx="margin"/>
          </v:shape>
        </w:pict>
      </w:r>
      <w:r w:rsidRPr="00282EC8">
        <w:rPr>
          <w:b/>
          <w:noProof/>
          <w:sz w:val="24"/>
          <w:szCs w:val="24"/>
          <w:lang w:eastAsia="ru-RU"/>
        </w:rPr>
        <w:pict>
          <v:shape id="Горизонтальный свиток 3" o:spid="_x0000_s1029" type="#_x0000_t98" style="position:absolute;left:0;text-align:left;margin-left:0;margin-top:5.2pt;width:461.25pt;height:54.15pt;z-index:-251654144;visibility:visible;mso-position-horizontal:left;mso-position-horizontal-relative:margin;mso-width-relative:margin;mso-height-relative:margin;v-text-anchor:middle" wrapcoords="21073 0 20933 1500 20862 4800 -35 4800 -35 19500 70 21300 105 21300 492 21300 527 21300 667 19200 7902 19200 21635 16200 21600 1500 21460 0 210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" adj="5400" fillcolor="white [3212]" strokecolor="black [3213]" strokeweight="1pt">
            <v:stroke joinstyle="miter"/>
            <v:path arrowok="t"/>
            <v:textbox>
              <w:txbxContent>
                <w:p w:rsidR="00E66320" w:rsidRDefault="00E66320" w:rsidP="00C5005B">
                  <w:r w:rsidRPr="00720034">
                    <w:t>выпус1. Что такое вы</w:t>
                  </w:r>
                  <w:r w:rsidRPr="00DB0799">
                    <w:rPr>
                      <w:sz w:val="24"/>
                      <w:szCs w:val="24"/>
                    </w:rPr>
                    <w:t xml:space="preserve">Что такое выпускная </w:t>
                  </w:r>
                  <w:r w:rsidRPr="00720034">
                    <w:t xml:space="preserve">квалификационная </w:t>
                  </w:r>
                </w:p>
              </w:txbxContent>
            </v:textbox>
            <w10:wrap type="tight" anchorx="margin"/>
          </v:shape>
        </w:pict>
      </w:r>
    </w:p>
    <w:p w:rsidR="00C349EF" w:rsidRPr="00C349EF" w:rsidRDefault="00C349EF" w:rsidP="00E41E81">
      <w:pPr>
        <w:pStyle w:val="aa"/>
        <w:ind w:right="277" w:firstLine="284"/>
        <w:jc w:val="both"/>
        <w:rPr>
          <w:b/>
          <w:sz w:val="24"/>
          <w:szCs w:val="24"/>
        </w:rPr>
      </w:pPr>
      <w:r w:rsidRPr="00C349EF">
        <w:rPr>
          <w:sz w:val="24"/>
          <w:szCs w:val="24"/>
        </w:rPr>
        <w:t xml:space="preserve">Выпускная </w:t>
      </w:r>
      <w:r>
        <w:rPr>
          <w:sz w:val="24"/>
          <w:szCs w:val="24"/>
        </w:rPr>
        <w:t xml:space="preserve">квалификационная </w:t>
      </w:r>
      <w:r w:rsidRPr="00C349EF">
        <w:rPr>
          <w:sz w:val="24"/>
          <w:szCs w:val="24"/>
        </w:rPr>
        <w:t xml:space="preserve">работа может носить практический или опытно-экспериментальный характер, в отдельных случаях может быть выполнена дипломная работа теоретического характера. </w:t>
      </w:r>
    </w:p>
    <w:p w:rsidR="00C349EF" w:rsidRPr="009949DE" w:rsidRDefault="00C349EF" w:rsidP="00E41E81">
      <w:pPr>
        <w:ind w:right="277" w:firstLine="709"/>
        <w:jc w:val="both"/>
        <w:rPr>
          <w:sz w:val="24"/>
          <w:szCs w:val="24"/>
        </w:rPr>
      </w:pPr>
      <w:r w:rsidRPr="009949DE">
        <w:rPr>
          <w:b/>
          <w:sz w:val="24"/>
          <w:szCs w:val="24"/>
        </w:rPr>
        <w:t xml:space="preserve">ВКР, носящая </w:t>
      </w:r>
      <w:r w:rsidR="0007722C" w:rsidRPr="009949DE">
        <w:rPr>
          <w:b/>
          <w:sz w:val="24"/>
          <w:szCs w:val="24"/>
        </w:rPr>
        <w:t>опытно-</w:t>
      </w:r>
      <w:r w:rsidRPr="009949DE">
        <w:rPr>
          <w:b/>
          <w:sz w:val="24"/>
          <w:szCs w:val="24"/>
        </w:rPr>
        <w:t>практический характер,</w:t>
      </w:r>
      <w:r w:rsidRPr="009949DE">
        <w:rPr>
          <w:sz w:val="24"/>
          <w:szCs w:val="24"/>
        </w:rPr>
        <w:t xml:space="preserve"> имеет следующую структуру:</w:t>
      </w:r>
    </w:p>
    <w:p w:rsidR="00B212DF" w:rsidRPr="009949DE" w:rsidRDefault="00C349EF" w:rsidP="00E41E81">
      <w:pPr>
        <w:ind w:right="277"/>
        <w:jc w:val="both"/>
        <w:rPr>
          <w:bCs/>
          <w:sz w:val="24"/>
          <w:szCs w:val="24"/>
        </w:rPr>
      </w:pPr>
      <w:r w:rsidRPr="009949DE">
        <w:rPr>
          <w:sz w:val="24"/>
          <w:szCs w:val="24"/>
        </w:rPr>
        <w:sym w:font="Symbol" w:char="F02D"/>
      </w:r>
      <w:r w:rsidRPr="009949DE">
        <w:rPr>
          <w:b/>
          <w:i/>
          <w:sz w:val="24"/>
          <w:szCs w:val="24"/>
        </w:rPr>
        <w:t>введение</w:t>
      </w:r>
      <w:r w:rsidRPr="009949DE">
        <w:rPr>
          <w:sz w:val="24"/>
          <w:szCs w:val="24"/>
        </w:rPr>
        <w:t>, в котором раскрыва</w:t>
      </w:r>
      <w:r w:rsidR="00B212DF" w:rsidRPr="009949DE">
        <w:rPr>
          <w:sz w:val="24"/>
          <w:szCs w:val="24"/>
        </w:rPr>
        <w:t>е</w:t>
      </w:r>
      <w:r w:rsidRPr="009949DE">
        <w:rPr>
          <w:sz w:val="24"/>
          <w:szCs w:val="24"/>
        </w:rPr>
        <w:t xml:space="preserve">тся актуальность (важность для современного здравоохранения) темы, </w:t>
      </w:r>
      <w:r w:rsidR="00B212DF" w:rsidRPr="009949DE">
        <w:rPr>
          <w:bCs/>
          <w:sz w:val="24"/>
          <w:szCs w:val="24"/>
        </w:rPr>
        <w:t xml:space="preserve">обозначается проблема, </w:t>
      </w:r>
      <w:r w:rsidRPr="009949DE">
        <w:rPr>
          <w:sz w:val="24"/>
          <w:szCs w:val="24"/>
        </w:rPr>
        <w:t>форм</w:t>
      </w:r>
      <w:r w:rsidR="00E84037" w:rsidRPr="009949DE">
        <w:rPr>
          <w:sz w:val="24"/>
          <w:szCs w:val="24"/>
        </w:rPr>
        <w:t>улируются цели и задачи, объект, предмет и гипотеза исследования; указываются методы исследования;</w:t>
      </w:r>
      <w:r w:rsidR="00B212DF" w:rsidRPr="009949DE">
        <w:rPr>
          <w:bCs/>
          <w:sz w:val="24"/>
          <w:szCs w:val="24"/>
        </w:rPr>
        <w:t xml:space="preserve"> обосновывается практическая значимость работы;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теоретическая часть</w:t>
      </w:r>
      <w:r w:rsidRPr="00C349EF">
        <w:rPr>
          <w:sz w:val="24"/>
          <w:szCs w:val="24"/>
        </w:rPr>
        <w:t xml:space="preserve">, в которой содержатся теоретические основы разрабатываемой темы, анализ литературных и иных источников (обязательно наличие авторских таблиц, схем);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практическая часть</w:t>
      </w:r>
      <w:r w:rsidRPr="00C349EF">
        <w:rPr>
          <w:sz w:val="24"/>
          <w:szCs w:val="24"/>
        </w:rPr>
        <w:t xml:space="preserve">, которая состоит из проектирования профилактической, реабилитационной деятельности, описания ее реализации, оценки ее результативности. Практическая часть может включать в себя систему разработанных занятий с пациентами, памяток, буклетов, программу профилактических мероприятий с обоснованием их разработки и методическими указаниями по их применению.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заключение</w:t>
      </w:r>
      <w:r w:rsidRPr="00C349EF">
        <w:rPr>
          <w:sz w:val="24"/>
          <w:szCs w:val="24"/>
        </w:rPr>
        <w:t xml:space="preserve">, в котором содержатся выводы и рекомендации относительно возможностей практического применения полученных результатов; </w:t>
      </w:r>
    </w:p>
    <w:p w:rsidR="00C349EF" w:rsidRDefault="00C349EF" w:rsidP="00E41E81">
      <w:pPr>
        <w:ind w:right="277"/>
        <w:jc w:val="both"/>
        <w:rPr>
          <w:sz w:val="24"/>
          <w:szCs w:val="24"/>
        </w:rPr>
      </w:pPr>
      <w:r w:rsidRPr="00C349EF">
        <w:rPr>
          <w:sz w:val="24"/>
          <w:szCs w:val="24"/>
        </w:rPr>
        <w:sym w:font="Symbol" w:char="F02D"/>
      </w:r>
      <w:r w:rsidRPr="00C349EF">
        <w:rPr>
          <w:b/>
          <w:i/>
          <w:sz w:val="24"/>
          <w:szCs w:val="24"/>
        </w:rPr>
        <w:t>список использованных источников</w:t>
      </w:r>
      <w:r w:rsidRPr="00C349EF">
        <w:rPr>
          <w:sz w:val="24"/>
          <w:szCs w:val="24"/>
        </w:rPr>
        <w:t xml:space="preserve">;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приложения</w:t>
      </w:r>
      <w:r w:rsidRPr="00C349EF">
        <w:rPr>
          <w:sz w:val="24"/>
          <w:szCs w:val="24"/>
        </w:rPr>
        <w:t xml:space="preserve"> (сценарий занятий, расширенные программы профилактики, образцы памяток, фотографии). </w:t>
      </w:r>
    </w:p>
    <w:p w:rsidR="00C349EF" w:rsidRPr="00C349EF" w:rsidRDefault="00C349EF" w:rsidP="00E41E81">
      <w:pPr>
        <w:ind w:right="277" w:firstLine="709"/>
        <w:jc w:val="both"/>
        <w:rPr>
          <w:sz w:val="24"/>
          <w:szCs w:val="24"/>
        </w:rPr>
      </w:pPr>
      <w:r w:rsidRPr="00C349EF">
        <w:rPr>
          <w:sz w:val="24"/>
          <w:szCs w:val="24"/>
        </w:rPr>
        <w:t xml:space="preserve">Примерные темы </w:t>
      </w:r>
      <w:r>
        <w:rPr>
          <w:sz w:val="24"/>
          <w:szCs w:val="24"/>
        </w:rPr>
        <w:t>ВКР</w:t>
      </w:r>
      <w:r w:rsidRPr="00C349EF">
        <w:rPr>
          <w:sz w:val="24"/>
          <w:szCs w:val="24"/>
        </w:rPr>
        <w:t>, которые могут иметь практический характер:</w:t>
      </w:r>
    </w:p>
    <w:p w:rsidR="00C349EF" w:rsidRPr="00C349EF" w:rsidRDefault="00C349EF" w:rsidP="00E41E81">
      <w:pPr>
        <w:pStyle w:val="a9"/>
        <w:numPr>
          <w:ilvl w:val="0"/>
          <w:numId w:val="1"/>
        </w:numPr>
        <w:spacing w:after="0" w:line="240" w:lineRule="auto"/>
        <w:ind w:left="284" w:right="277" w:hanging="284"/>
        <w:jc w:val="both"/>
        <w:rPr>
          <w:rFonts w:ascii="Times New Roman" w:hAnsi="Times New Roman"/>
          <w:i/>
          <w:sz w:val="24"/>
          <w:szCs w:val="24"/>
        </w:rPr>
      </w:pPr>
      <w:r w:rsidRPr="00C349EF">
        <w:rPr>
          <w:rFonts w:ascii="Times New Roman" w:hAnsi="Times New Roman"/>
          <w:i/>
          <w:sz w:val="24"/>
          <w:szCs w:val="24"/>
        </w:rPr>
        <w:t>Деятельность медицинской сестры в обучении беременных уходу за новорожденным.</w:t>
      </w:r>
    </w:p>
    <w:p w:rsidR="00C349EF" w:rsidRPr="00C349EF" w:rsidRDefault="00C349EF" w:rsidP="00E41E81">
      <w:pPr>
        <w:pStyle w:val="a9"/>
        <w:numPr>
          <w:ilvl w:val="0"/>
          <w:numId w:val="1"/>
        </w:numPr>
        <w:spacing w:after="0" w:line="240" w:lineRule="auto"/>
        <w:ind w:left="284" w:right="277" w:hanging="284"/>
        <w:jc w:val="both"/>
        <w:rPr>
          <w:rFonts w:ascii="Times New Roman" w:hAnsi="Times New Roman"/>
          <w:i/>
          <w:sz w:val="24"/>
          <w:szCs w:val="24"/>
        </w:rPr>
      </w:pPr>
      <w:r w:rsidRPr="00C349EF">
        <w:rPr>
          <w:rFonts w:ascii="Times New Roman" w:hAnsi="Times New Roman"/>
          <w:i/>
          <w:sz w:val="24"/>
          <w:szCs w:val="24"/>
        </w:rPr>
        <w:t xml:space="preserve">Деятельность медицинской сестры в формировании приверженности больных с сахарным диабетом к соблюдению диеты. </w:t>
      </w:r>
    </w:p>
    <w:p w:rsidR="00C349EF" w:rsidRPr="00C349EF" w:rsidRDefault="00C349EF" w:rsidP="00E41E81">
      <w:pPr>
        <w:pStyle w:val="a9"/>
        <w:numPr>
          <w:ilvl w:val="0"/>
          <w:numId w:val="1"/>
        </w:numPr>
        <w:spacing w:after="0" w:line="240" w:lineRule="auto"/>
        <w:ind w:left="284" w:right="277" w:hanging="284"/>
        <w:jc w:val="both"/>
        <w:rPr>
          <w:rFonts w:ascii="Times New Roman" w:hAnsi="Times New Roman"/>
          <w:i/>
          <w:sz w:val="24"/>
          <w:szCs w:val="24"/>
        </w:rPr>
      </w:pPr>
      <w:r w:rsidRPr="00C349EF">
        <w:rPr>
          <w:rFonts w:ascii="Times New Roman" w:hAnsi="Times New Roman"/>
          <w:i/>
          <w:sz w:val="24"/>
          <w:szCs w:val="24"/>
        </w:rPr>
        <w:t>Причины развития артериальной гипертензии у пациентов в возрасте 20-55 лет.</w:t>
      </w:r>
    </w:p>
    <w:p w:rsidR="00C349EF" w:rsidRPr="00C349EF" w:rsidRDefault="00C349EF" w:rsidP="00E41E81">
      <w:pPr>
        <w:ind w:right="277" w:firstLine="709"/>
        <w:jc w:val="both"/>
        <w:rPr>
          <w:sz w:val="24"/>
          <w:szCs w:val="24"/>
        </w:rPr>
      </w:pPr>
      <w:r w:rsidRPr="009949DE">
        <w:rPr>
          <w:b/>
          <w:sz w:val="24"/>
          <w:szCs w:val="24"/>
        </w:rPr>
        <w:t>ВКР,</w:t>
      </w:r>
      <w:r w:rsidRPr="00C349EF">
        <w:rPr>
          <w:b/>
          <w:sz w:val="24"/>
          <w:szCs w:val="24"/>
        </w:rPr>
        <w:t xml:space="preserve"> носящая опытно-экспериментальный</w:t>
      </w:r>
      <w:r w:rsidRPr="00C349EF">
        <w:rPr>
          <w:sz w:val="24"/>
          <w:szCs w:val="24"/>
        </w:rPr>
        <w:t xml:space="preserve"> (или диагностический) характер, состоит из: </w:t>
      </w:r>
    </w:p>
    <w:p w:rsidR="00B212DF" w:rsidRPr="009949DE" w:rsidRDefault="00C349EF" w:rsidP="00E41E81">
      <w:pPr>
        <w:ind w:right="277"/>
        <w:jc w:val="both"/>
        <w:rPr>
          <w:sz w:val="24"/>
          <w:szCs w:val="24"/>
        </w:rPr>
      </w:pPr>
      <w:r w:rsidRPr="009949DE">
        <w:rPr>
          <w:sz w:val="24"/>
          <w:szCs w:val="24"/>
        </w:rPr>
        <w:lastRenderedPageBreak/>
        <w:sym w:font="Symbol" w:char="F02D"/>
      </w:r>
      <w:r w:rsidRPr="009949DE">
        <w:rPr>
          <w:b/>
          <w:i/>
          <w:sz w:val="24"/>
          <w:szCs w:val="24"/>
        </w:rPr>
        <w:t>введения</w:t>
      </w:r>
      <w:r w:rsidRPr="009949DE">
        <w:rPr>
          <w:sz w:val="24"/>
          <w:szCs w:val="24"/>
        </w:rPr>
        <w:t xml:space="preserve">, в котором раскрываются актуальность и значение темы, </w:t>
      </w:r>
      <w:r w:rsidR="00B212DF" w:rsidRPr="009949DE">
        <w:rPr>
          <w:bCs/>
          <w:sz w:val="24"/>
          <w:szCs w:val="24"/>
        </w:rPr>
        <w:t xml:space="preserve">обозначается проблема, </w:t>
      </w:r>
      <w:r w:rsidRPr="009949DE">
        <w:rPr>
          <w:sz w:val="24"/>
          <w:szCs w:val="24"/>
        </w:rPr>
        <w:t>формулируются цели и задачи эксперимен</w:t>
      </w:r>
      <w:r w:rsidR="00B212DF" w:rsidRPr="009949DE">
        <w:rPr>
          <w:sz w:val="24"/>
          <w:szCs w:val="24"/>
        </w:rPr>
        <w:t>та (эмпирического исследования), объект, предмет и гипотеза исследования; указываются методы исследования;</w:t>
      </w:r>
      <w:r w:rsidR="00B212DF" w:rsidRPr="009949DE">
        <w:rPr>
          <w:bCs/>
          <w:sz w:val="24"/>
          <w:szCs w:val="24"/>
        </w:rPr>
        <w:t xml:space="preserve"> обосновывается практическая значимость работы;</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теоретической части</w:t>
      </w:r>
      <w:r w:rsidRPr="00C349EF">
        <w:rPr>
          <w:sz w:val="24"/>
          <w:szCs w:val="24"/>
        </w:rPr>
        <w:t xml:space="preserve">, в которой даны история вопроса, уровень разработанности проблемы в теории и практике системы здравоохранения (обязательно наличие авторских таблиц, схем);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практической части</w:t>
      </w:r>
      <w:r w:rsidRPr="00C349EF">
        <w:rPr>
          <w:sz w:val="24"/>
          <w:szCs w:val="24"/>
        </w:rPr>
        <w:t xml:space="preserve">, в которой представлены план проведения эксперимента (эмпирического исследования), характеристики методов исследования (например, анкетирования пациентов), основные этапы и процедура исследования, анализ результатов исследования (с обязательной математической обработкой данных, диаграммами, таблицами);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заключения</w:t>
      </w:r>
      <w:r w:rsidRPr="00C349EF">
        <w:rPr>
          <w:sz w:val="24"/>
          <w:szCs w:val="24"/>
        </w:rPr>
        <w:t xml:space="preserve">, в котором содержатся выводы и рекомендации относительно возможностей практического применения полученных результатов; </w:t>
      </w:r>
    </w:p>
    <w:p w:rsidR="00C349EF" w:rsidRPr="00C349EF" w:rsidRDefault="00C349EF" w:rsidP="00E41E81">
      <w:pPr>
        <w:ind w:right="277"/>
        <w:jc w:val="both"/>
        <w:rPr>
          <w:sz w:val="24"/>
          <w:szCs w:val="24"/>
        </w:rPr>
      </w:pPr>
      <w:r w:rsidRPr="00C349EF">
        <w:rPr>
          <w:sz w:val="24"/>
          <w:szCs w:val="24"/>
        </w:rPr>
        <w:sym w:font="Symbol" w:char="F02D"/>
      </w:r>
      <w:r w:rsidRPr="00C349EF">
        <w:rPr>
          <w:b/>
          <w:i/>
          <w:sz w:val="24"/>
          <w:szCs w:val="24"/>
        </w:rPr>
        <w:t>списка используемой литературы</w:t>
      </w:r>
      <w:r w:rsidRPr="00C349EF">
        <w:rPr>
          <w:sz w:val="24"/>
          <w:szCs w:val="24"/>
        </w:rPr>
        <w:t xml:space="preserve">; </w:t>
      </w:r>
    </w:p>
    <w:p w:rsidR="00C349EF" w:rsidRDefault="00C349EF" w:rsidP="00E41E81">
      <w:pPr>
        <w:ind w:right="277"/>
        <w:jc w:val="both"/>
        <w:rPr>
          <w:sz w:val="24"/>
          <w:szCs w:val="24"/>
        </w:rPr>
      </w:pPr>
      <w:r w:rsidRPr="00C349EF">
        <w:rPr>
          <w:sz w:val="24"/>
          <w:szCs w:val="24"/>
        </w:rPr>
        <w:sym w:font="Symbol" w:char="F02D"/>
      </w:r>
      <w:r w:rsidRPr="00C349EF">
        <w:rPr>
          <w:b/>
          <w:i/>
          <w:sz w:val="24"/>
          <w:szCs w:val="24"/>
        </w:rPr>
        <w:t>приложений</w:t>
      </w:r>
      <w:r w:rsidR="00E41E81">
        <w:rPr>
          <w:b/>
          <w:i/>
          <w:sz w:val="24"/>
          <w:szCs w:val="24"/>
        </w:rPr>
        <w:t xml:space="preserve"> </w:t>
      </w:r>
      <w:r w:rsidRPr="00C349EF">
        <w:rPr>
          <w:sz w:val="24"/>
          <w:szCs w:val="24"/>
        </w:rPr>
        <w:t xml:space="preserve">(бланки анкет, опросников, громоздкие таблицы, фотографии). </w:t>
      </w:r>
    </w:p>
    <w:p w:rsidR="00C349EF" w:rsidRPr="00C349EF" w:rsidRDefault="00C349EF" w:rsidP="00E41E81">
      <w:pPr>
        <w:ind w:right="277" w:firstLine="709"/>
        <w:jc w:val="both"/>
        <w:rPr>
          <w:sz w:val="24"/>
          <w:szCs w:val="24"/>
        </w:rPr>
      </w:pPr>
      <w:r w:rsidRPr="00C349EF">
        <w:rPr>
          <w:sz w:val="24"/>
          <w:szCs w:val="24"/>
        </w:rPr>
        <w:t xml:space="preserve">Примерные темы </w:t>
      </w:r>
      <w:r>
        <w:rPr>
          <w:sz w:val="24"/>
          <w:szCs w:val="24"/>
        </w:rPr>
        <w:t>ВКР</w:t>
      </w:r>
      <w:r w:rsidRPr="00C349EF">
        <w:rPr>
          <w:sz w:val="24"/>
          <w:szCs w:val="24"/>
        </w:rPr>
        <w:t xml:space="preserve">, которые могут иметь опытно-экспериментальный характер: </w:t>
      </w:r>
    </w:p>
    <w:p w:rsidR="00C349EF" w:rsidRPr="00C349EF" w:rsidRDefault="00C349EF" w:rsidP="00E41E81">
      <w:pPr>
        <w:ind w:right="277"/>
        <w:jc w:val="both"/>
        <w:rPr>
          <w:i/>
          <w:sz w:val="24"/>
          <w:szCs w:val="24"/>
        </w:rPr>
      </w:pPr>
      <w:r w:rsidRPr="00C349EF">
        <w:rPr>
          <w:i/>
          <w:sz w:val="24"/>
          <w:szCs w:val="24"/>
        </w:rPr>
        <w:sym w:font="Symbol" w:char="F02D"/>
      </w:r>
      <w:r w:rsidRPr="00C349EF">
        <w:rPr>
          <w:i/>
          <w:sz w:val="24"/>
          <w:szCs w:val="24"/>
        </w:rPr>
        <w:t xml:space="preserve"> Профилактика профессиональных заражений в работе медицинской сестры перевязочной. </w:t>
      </w:r>
    </w:p>
    <w:p w:rsidR="00C349EF" w:rsidRPr="00C349EF" w:rsidRDefault="00C349EF" w:rsidP="00E41E81">
      <w:pPr>
        <w:ind w:right="277"/>
        <w:jc w:val="both"/>
        <w:rPr>
          <w:i/>
          <w:sz w:val="24"/>
          <w:szCs w:val="24"/>
        </w:rPr>
      </w:pPr>
      <w:r w:rsidRPr="00C349EF">
        <w:rPr>
          <w:i/>
          <w:sz w:val="24"/>
          <w:szCs w:val="24"/>
        </w:rPr>
        <w:sym w:font="Symbol" w:char="F02D"/>
      </w:r>
      <w:r w:rsidRPr="00C349EF">
        <w:rPr>
          <w:i/>
          <w:sz w:val="24"/>
          <w:szCs w:val="24"/>
        </w:rPr>
        <w:t xml:space="preserve"> Деятельность медицинской сестры в формировании позитивного отношения населения к вакцинопрофилактике</w:t>
      </w:r>
      <w:r>
        <w:rPr>
          <w:i/>
          <w:sz w:val="24"/>
          <w:szCs w:val="24"/>
        </w:rPr>
        <w:t>.</w:t>
      </w:r>
    </w:p>
    <w:p w:rsidR="00C349EF" w:rsidRPr="00E03EFF" w:rsidRDefault="00C349EF" w:rsidP="00E41E81">
      <w:pPr>
        <w:ind w:right="277" w:firstLine="709"/>
        <w:jc w:val="both"/>
        <w:rPr>
          <w:sz w:val="24"/>
          <w:szCs w:val="24"/>
        </w:rPr>
      </w:pPr>
      <w:r w:rsidRPr="00E03EFF">
        <w:rPr>
          <w:b/>
          <w:sz w:val="24"/>
          <w:szCs w:val="24"/>
        </w:rPr>
        <w:t>ВКР, носящая теоретический характер,</w:t>
      </w:r>
      <w:r w:rsidRPr="00E03EFF">
        <w:rPr>
          <w:sz w:val="24"/>
          <w:szCs w:val="24"/>
        </w:rPr>
        <w:t xml:space="preserve"> состоит из:</w:t>
      </w:r>
    </w:p>
    <w:p w:rsidR="00C349EF" w:rsidRPr="00E03EFF" w:rsidRDefault="00C349EF" w:rsidP="00E41E81">
      <w:pPr>
        <w:tabs>
          <w:tab w:val="left" w:pos="709"/>
        </w:tabs>
        <w:ind w:right="277"/>
        <w:jc w:val="both"/>
        <w:rPr>
          <w:sz w:val="24"/>
          <w:szCs w:val="24"/>
        </w:rPr>
      </w:pPr>
      <w:r w:rsidRPr="00E03EFF">
        <w:rPr>
          <w:sz w:val="24"/>
          <w:szCs w:val="24"/>
        </w:rPr>
        <w:sym w:font="Symbol" w:char="F02D"/>
      </w:r>
      <w:r w:rsidRPr="00E03EFF">
        <w:rPr>
          <w:b/>
          <w:i/>
          <w:sz w:val="24"/>
          <w:szCs w:val="24"/>
        </w:rPr>
        <w:t>введения</w:t>
      </w:r>
      <w:r w:rsidRPr="00E03EFF">
        <w:rPr>
          <w:sz w:val="24"/>
          <w:szCs w:val="24"/>
        </w:rPr>
        <w:t xml:space="preserve">, в котором </w:t>
      </w:r>
      <w:r w:rsidR="00B212DF" w:rsidRPr="00E03EFF">
        <w:rPr>
          <w:sz w:val="24"/>
          <w:szCs w:val="24"/>
        </w:rPr>
        <w:t xml:space="preserve">раскрываются актуальность темы, </w:t>
      </w:r>
      <w:r w:rsidR="00B212DF" w:rsidRPr="00E03EFF">
        <w:rPr>
          <w:bCs/>
          <w:sz w:val="24"/>
          <w:szCs w:val="24"/>
        </w:rPr>
        <w:t xml:space="preserve">обозначается проблема, </w:t>
      </w:r>
      <w:r w:rsidR="00B212DF" w:rsidRPr="00E03EFF">
        <w:rPr>
          <w:sz w:val="24"/>
          <w:szCs w:val="24"/>
        </w:rPr>
        <w:t>формулируются цели и задачи, объект, предмет и гипотеза исследования; указываются методы исследования;</w:t>
      </w:r>
      <w:r w:rsidR="00B212DF" w:rsidRPr="00E03EFF">
        <w:rPr>
          <w:bCs/>
          <w:sz w:val="24"/>
          <w:szCs w:val="24"/>
        </w:rPr>
        <w:t xml:space="preserve"> обосновывается практическая значимость работы;</w:t>
      </w:r>
    </w:p>
    <w:p w:rsidR="00C349EF" w:rsidRPr="00C349EF" w:rsidRDefault="00C349EF" w:rsidP="00E41E81">
      <w:pPr>
        <w:tabs>
          <w:tab w:val="left" w:pos="709"/>
        </w:tabs>
        <w:ind w:right="277"/>
        <w:jc w:val="both"/>
        <w:rPr>
          <w:sz w:val="24"/>
          <w:szCs w:val="24"/>
        </w:rPr>
      </w:pPr>
      <w:r w:rsidRPr="00C349EF">
        <w:rPr>
          <w:sz w:val="24"/>
          <w:szCs w:val="24"/>
        </w:rPr>
        <w:sym w:font="Symbol" w:char="F02D"/>
      </w:r>
      <w:r w:rsidRPr="00C349EF">
        <w:rPr>
          <w:b/>
          <w:i/>
          <w:sz w:val="24"/>
          <w:szCs w:val="24"/>
        </w:rPr>
        <w:t>теоретической части</w:t>
      </w:r>
      <w:r w:rsidRPr="00C349EF">
        <w:rPr>
          <w:sz w:val="24"/>
          <w:szCs w:val="24"/>
        </w:rPr>
        <w:t>, в которой даны история вопроса, уровень разработанности проблемы в теории и практике посредством обязательного глубокого сравнительного анализа литературы; глубина анализа подразумевает проработку более двадцати источников и наличие самостоятельных обобщений высокого порядка;</w:t>
      </w:r>
    </w:p>
    <w:p w:rsidR="00C349EF" w:rsidRPr="00C349EF" w:rsidRDefault="00C349EF" w:rsidP="00E41E81">
      <w:pPr>
        <w:tabs>
          <w:tab w:val="left" w:pos="709"/>
        </w:tabs>
        <w:ind w:right="277"/>
        <w:jc w:val="both"/>
        <w:rPr>
          <w:sz w:val="24"/>
          <w:szCs w:val="24"/>
        </w:rPr>
      </w:pPr>
      <w:r w:rsidRPr="00C349EF">
        <w:rPr>
          <w:sz w:val="24"/>
          <w:szCs w:val="24"/>
        </w:rPr>
        <w:sym w:font="Symbol" w:char="F02D"/>
      </w:r>
      <w:r w:rsidRPr="00C349EF">
        <w:rPr>
          <w:b/>
          <w:i/>
          <w:sz w:val="24"/>
          <w:szCs w:val="24"/>
        </w:rPr>
        <w:t>заключения</w:t>
      </w:r>
      <w:r w:rsidRPr="00C349EF">
        <w:rPr>
          <w:sz w:val="24"/>
          <w:szCs w:val="24"/>
        </w:rPr>
        <w:t xml:space="preserve">, в котором содержатся выводы и рекомендации относительно возможностей использования материалов исследования; </w:t>
      </w:r>
    </w:p>
    <w:p w:rsidR="00C349EF" w:rsidRPr="00C349EF" w:rsidRDefault="00C349EF" w:rsidP="00E41E81">
      <w:pPr>
        <w:tabs>
          <w:tab w:val="left" w:pos="709"/>
        </w:tabs>
        <w:ind w:right="277"/>
        <w:jc w:val="both"/>
        <w:rPr>
          <w:sz w:val="24"/>
          <w:szCs w:val="24"/>
        </w:rPr>
      </w:pPr>
      <w:r w:rsidRPr="00C349EF">
        <w:rPr>
          <w:sz w:val="24"/>
          <w:szCs w:val="24"/>
        </w:rPr>
        <w:sym w:font="Symbol" w:char="F02D"/>
      </w:r>
      <w:r w:rsidRPr="00C349EF">
        <w:rPr>
          <w:b/>
          <w:i/>
          <w:sz w:val="24"/>
          <w:szCs w:val="24"/>
        </w:rPr>
        <w:t>списка используемой литературы</w:t>
      </w:r>
      <w:r w:rsidRPr="00C349EF">
        <w:rPr>
          <w:sz w:val="24"/>
          <w:szCs w:val="24"/>
        </w:rPr>
        <w:t xml:space="preserve">; </w:t>
      </w:r>
    </w:p>
    <w:p w:rsidR="00C349EF" w:rsidRPr="00C349EF" w:rsidRDefault="00C349EF" w:rsidP="00E41E81">
      <w:pPr>
        <w:tabs>
          <w:tab w:val="left" w:pos="709"/>
        </w:tabs>
        <w:ind w:right="277"/>
        <w:jc w:val="both"/>
        <w:rPr>
          <w:sz w:val="24"/>
          <w:szCs w:val="24"/>
        </w:rPr>
      </w:pPr>
      <w:r w:rsidRPr="00C349EF">
        <w:rPr>
          <w:sz w:val="24"/>
          <w:szCs w:val="24"/>
        </w:rPr>
        <w:sym w:font="Symbol" w:char="F02D"/>
      </w:r>
      <w:r w:rsidRPr="00C349EF">
        <w:rPr>
          <w:b/>
          <w:i/>
          <w:sz w:val="24"/>
          <w:szCs w:val="24"/>
        </w:rPr>
        <w:t>приложений</w:t>
      </w:r>
      <w:r w:rsidRPr="00C349EF">
        <w:rPr>
          <w:sz w:val="24"/>
          <w:szCs w:val="24"/>
        </w:rPr>
        <w:t xml:space="preserve">. </w:t>
      </w:r>
    </w:p>
    <w:p w:rsidR="00C349EF" w:rsidRPr="00C349EF" w:rsidRDefault="00C349EF" w:rsidP="00E41E81">
      <w:pPr>
        <w:tabs>
          <w:tab w:val="left" w:pos="709"/>
        </w:tabs>
        <w:ind w:right="278" w:firstLine="709"/>
        <w:jc w:val="both"/>
        <w:rPr>
          <w:sz w:val="24"/>
          <w:szCs w:val="24"/>
        </w:rPr>
      </w:pPr>
      <w:r w:rsidRPr="00C349EF">
        <w:rPr>
          <w:sz w:val="24"/>
          <w:szCs w:val="24"/>
        </w:rPr>
        <w:t xml:space="preserve">Примерные темы </w:t>
      </w:r>
      <w:r>
        <w:rPr>
          <w:sz w:val="24"/>
          <w:szCs w:val="24"/>
        </w:rPr>
        <w:t>ВКР</w:t>
      </w:r>
      <w:r w:rsidRPr="00C349EF">
        <w:rPr>
          <w:sz w:val="24"/>
          <w:szCs w:val="24"/>
        </w:rPr>
        <w:t xml:space="preserve">, которые могут иметь теоретический характер: </w:t>
      </w:r>
    </w:p>
    <w:p w:rsidR="00C349EF" w:rsidRPr="00C349EF" w:rsidRDefault="00C349EF" w:rsidP="00E41E81">
      <w:pPr>
        <w:tabs>
          <w:tab w:val="left" w:pos="709"/>
        </w:tabs>
        <w:ind w:right="277"/>
        <w:jc w:val="both"/>
        <w:rPr>
          <w:i/>
          <w:sz w:val="24"/>
          <w:szCs w:val="24"/>
        </w:rPr>
      </w:pPr>
      <w:r w:rsidRPr="00C349EF">
        <w:rPr>
          <w:sz w:val="24"/>
          <w:szCs w:val="24"/>
        </w:rPr>
        <w:sym w:font="Symbol" w:char="F02D"/>
      </w:r>
      <w:r w:rsidRPr="00C349EF">
        <w:rPr>
          <w:i/>
          <w:sz w:val="24"/>
          <w:szCs w:val="24"/>
        </w:rPr>
        <w:t xml:space="preserve">Методологические аспекты организации санитарно-гигиенического просвещения населения. </w:t>
      </w:r>
    </w:p>
    <w:p w:rsidR="00DA3CE8" w:rsidRDefault="00C349EF" w:rsidP="00E41E81">
      <w:pPr>
        <w:tabs>
          <w:tab w:val="left" w:pos="709"/>
        </w:tabs>
        <w:ind w:right="277"/>
        <w:jc w:val="both"/>
        <w:rPr>
          <w:i/>
          <w:sz w:val="24"/>
          <w:szCs w:val="24"/>
        </w:rPr>
      </w:pPr>
      <w:r w:rsidRPr="00C349EF">
        <w:rPr>
          <w:i/>
          <w:sz w:val="24"/>
          <w:szCs w:val="24"/>
        </w:rPr>
        <w:sym w:font="Symbol" w:char="F02D"/>
      </w:r>
      <w:r w:rsidRPr="00C349EF">
        <w:rPr>
          <w:i/>
          <w:sz w:val="24"/>
          <w:szCs w:val="24"/>
        </w:rPr>
        <w:t>История развития сестринского дела на примере Красноярского края.</w:t>
      </w:r>
    </w:p>
    <w:p w:rsidR="00DA3CE8" w:rsidRDefault="00282EC8" w:rsidP="00DA3CE8">
      <w:pPr>
        <w:ind w:right="277"/>
        <w:jc w:val="both"/>
        <w:rPr>
          <w:i/>
          <w:sz w:val="24"/>
          <w:szCs w:val="24"/>
        </w:rPr>
      </w:pPr>
      <w:r w:rsidRPr="00282EC8">
        <w:rPr>
          <w:b/>
          <w:noProof/>
          <w:sz w:val="24"/>
          <w:szCs w:val="24"/>
        </w:rPr>
        <w:pict>
          <v:shape id="Горизонтальный свиток 5" o:spid="_x0000_s1030" type="#_x0000_t98" style="position:absolute;left:0;text-align:left;margin-left:0;margin-top:9pt;width:461.25pt;height:57.75pt;z-index:-251651072;visibility:visible;mso-position-horizontal:left;mso-position-horizontal-relative:margin;mso-width-relative:margin;mso-height-relative:margin;v-text-anchor:middle" wrapcoords="21143 0 0 3647 -35 5330 -35 20197 70 21319 421 21319 492 21319 562 17953 21635 17673 21600 842 21495 0 211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" adj="4077" fillcolor="white [3212]" strokecolor="black [3213]" strokeweight="1pt">
            <v:stroke joinstyle="miter"/>
            <v:path arrowok="t"/>
            <v:textbox>
              <w:txbxContent>
                <w:p w:rsidR="00E66320" w:rsidRPr="009949DE" w:rsidRDefault="00E66320" w:rsidP="00DA3CE8">
                  <w:pPr>
                    <w:ind w:right="278"/>
                    <w:jc w:val="center"/>
                    <w:rPr>
                      <w:b/>
                      <w:sz w:val="24"/>
                      <w:szCs w:val="24"/>
                    </w:rPr>
                  </w:pPr>
                  <w:r w:rsidRPr="009949DE">
                    <w:rPr>
                      <w:b/>
                      <w:sz w:val="24"/>
                      <w:szCs w:val="24"/>
                    </w:rPr>
                    <w:t>3. Чем нужно руководствоваться и какие ресурсы использовать</w:t>
                  </w:r>
                </w:p>
                <w:p w:rsidR="00E66320" w:rsidRPr="009949DE" w:rsidRDefault="00E66320" w:rsidP="00DA3CE8">
                  <w:pPr>
                    <w:ind w:right="278"/>
                    <w:jc w:val="center"/>
                    <w:rPr>
                      <w:b/>
                      <w:sz w:val="24"/>
                      <w:szCs w:val="24"/>
                    </w:rPr>
                  </w:pPr>
                  <w:r w:rsidRPr="009949DE">
                    <w:rPr>
                      <w:b/>
                      <w:sz w:val="24"/>
                      <w:szCs w:val="24"/>
                    </w:rPr>
                    <w:t>в написании выпускной квалификационной работы?</w:t>
                  </w:r>
                </w:p>
              </w:txbxContent>
            </v:textbox>
            <w10:wrap type="tight" anchorx="margin"/>
          </v:shape>
        </w:pict>
      </w:r>
    </w:p>
    <w:p w:rsidR="008B2FEB" w:rsidRPr="00DA3CE8" w:rsidRDefault="003A142C" w:rsidP="00E41E81">
      <w:pPr>
        <w:tabs>
          <w:tab w:val="left" w:pos="567"/>
          <w:tab w:val="left" w:pos="709"/>
        </w:tabs>
        <w:ind w:right="278" w:firstLine="680"/>
        <w:jc w:val="both"/>
        <w:rPr>
          <w:i/>
          <w:sz w:val="24"/>
          <w:szCs w:val="24"/>
        </w:rPr>
      </w:pPr>
      <w:r>
        <w:rPr>
          <w:sz w:val="24"/>
          <w:szCs w:val="24"/>
        </w:rPr>
        <w:t xml:space="preserve">1. </w:t>
      </w:r>
      <w:r w:rsidR="008B2FEB">
        <w:rPr>
          <w:sz w:val="24"/>
          <w:szCs w:val="24"/>
        </w:rPr>
        <w:t>В</w:t>
      </w:r>
      <w:r w:rsidR="008B2FEB" w:rsidRPr="008B2FEB">
        <w:rPr>
          <w:sz w:val="24"/>
          <w:szCs w:val="24"/>
        </w:rPr>
        <w:t xml:space="preserve"> написании ВКР необходимо</w:t>
      </w:r>
      <w:r w:rsidR="008B2FEB">
        <w:rPr>
          <w:sz w:val="24"/>
          <w:szCs w:val="24"/>
        </w:rPr>
        <w:t xml:space="preserve"> руководствоваться</w:t>
      </w:r>
      <w:r w:rsidR="008B2FEB" w:rsidRPr="008B2FEB">
        <w:rPr>
          <w:sz w:val="24"/>
          <w:szCs w:val="24"/>
        </w:rPr>
        <w:t>:</w:t>
      </w:r>
    </w:p>
    <w:p w:rsidR="00E41E81" w:rsidRDefault="008B2FEB" w:rsidP="00E41E81">
      <w:pPr>
        <w:pStyle w:val="a9"/>
        <w:numPr>
          <w:ilvl w:val="0"/>
          <w:numId w:val="2"/>
        </w:numPr>
        <w:spacing w:after="0" w:line="240" w:lineRule="auto"/>
        <w:ind w:left="284" w:right="277" w:hanging="284"/>
        <w:jc w:val="both"/>
        <w:rPr>
          <w:rFonts w:ascii="Times New Roman" w:hAnsi="Times New Roman"/>
          <w:sz w:val="24"/>
          <w:szCs w:val="24"/>
        </w:rPr>
      </w:pPr>
      <w:r w:rsidRPr="008B2FEB">
        <w:rPr>
          <w:rFonts w:ascii="Times New Roman" w:hAnsi="Times New Roman"/>
          <w:sz w:val="24"/>
          <w:szCs w:val="24"/>
        </w:rPr>
        <w:t>Положением об организации выполнения и защиты выпускной квалификационной работы КГБПОУ «Ачинский медицинский техникум»</w:t>
      </w:r>
      <w:r w:rsidR="003A142C">
        <w:rPr>
          <w:rFonts w:ascii="Times New Roman" w:hAnsi="Times New Roman"/>
          <w:sz w:val="24"/>
          <w:szCs w:val="24"/>
        </w:rPr>
        <w:t>*</w:t>
      </w:r>
      <w:r w:rsidRPr="008B2FEB">
        <w:rPr>
          <w:rFonts w:ascii="Times New Roman" w:hAnsi="Times New Roman"/>
          <w:sz w:val="24"/>
          <w:szCs w:val="24"/>
        </w:rPr>
        <w:t>;</w:t>
      </w:r>
    </w:p>
    <w:p w:rsidR="008B2FEB" w:rsidRPr="00E41E81" w:rsidRDefault="008B2FEB" w:rsidP="00E41E81">
      <w:pPr>
        <w:pStyle w:val="a9"/>
        <w:numPr>
          <w:ilvl w:val="0"/>
          <w:numId w:val="2"/>
        </w:numPr>
        <w:spacing w:after="0" w:line="240" w:lineRule="auto"/>
        <w:ind w:left="284" w:right="277" w:hanging="284"/>
        <w:jc w:val="both"/>
        <w:rPr>
          <w:rFonts w:ascii="Times New Roman" w:hAnsi="Times New Roman"/>
          <w:sz w:val="24"/>
          <w:szCs w:val="24"/>
        </w:rPr>
      </w:pPr>
      <w:r w:rsidRPr="00E41E81">
        <w:rPr>
          <w:rFonts w:ascii="Times New Roman" w:hAnsi="Times New Roman"/>
          <w:sz w:val="24"/>
          <w:szCs w:val="24"/>
        </w:rPr>
        <w:t>Программой государственной итоговой аттестации*</w:t>
      </w:r>
      <w:r w:rsidR="00C37CA6" w:rsidRPr="00E41E81">
        <w:rPr>
          <w:rFonts w:ascii="Times New Roman" w:hAnsi="Times New Roman"/>
          <w:sz w:val="24"/>
          <w:szCs w:val="24"/>
        </w:rPr>
        <w:t>.</w:t>
      </w:r>
      <w:r w:rsidR="00E41E81" w:rsidRPr="00E41E81">
        <w:rPr>
          <w:rFonts w:ascii="Times New Roman" w:hAnsi="Times New Roman"/>
          <w:sz w:val="24"/>
          <w:szCs w:val="24"/>
        </w:rPr>
        <w:t xml:space="preserve"> </w:t>
      </w:r>
    </w:p>
    <w:p w:rsidR="003A142C" w:rsidRDefault="003A142C" w:rsidP="00E41E81">
      <w:pPr>
        <w:ind w:right="277" w:firstLine="709"/>
        <w:jc w:val="both"/>
        <w:rPr>
          <w:sz w:val="24"/>
          <w:szCs w:val="24"/>
        </w:rPr>
      </w:pPr>
      <w:r>
        <w:rPr>
          <w:sz w:val="24"/>
          <w:szCs w:val="24"/>
        </w:rPr>
        <w:t>2. При написании ВКР можно и</w:t>
      </w:r>
      <w:r w:rsidR="008B2FEB" w:rsidRPr="008B2FEB">
        <w:rPr>
          <w:sz w:val="24"/>
          <w:szCs w:val="24"/>
        </w:rPr>
        <w:t>спользовать статистичес</w:t>
      </w:r>
      <w:r>
        <w:rPr>
          <w:sz w:val="24"/>
          <w:szCs w:val="24"/>
        </w:rPr>
        <w:t>кие данные. О</w:t>
      </w:r>
      <w:r w:rsidR="008B2FEB" w:rsidRPr="008B2FEB">
        <w:rPr>
          <w:sz w:val="24"/>
          <w:szCs w:val="24"/>
        </w:rPr>
        <w:t>ни есть у ваших непосредственных руководителей</w:t>
      </w:r>
      <w:r>
        <w:rPr>
          <w:sz w:val="24"/>
          <w:szCs w:val="24"/>
        </w:rPr>
        <w:t xml:space="preserve"> и в библиотеке техникума</w:t>
      </w:r>
      <w:r w:rsidR="008B2FEB" w:rsidRPr="008B2FEB">
        <w:rPr>
          <w:sz w:val="24"/>
          <w:szCs w:val="24"/>
        </w:rPr>
        <w:t>.</w:t>
      </w:r>
    </w:p>
    <w:p w:rsidR="00DA3CE8" w:rsidRDefault="003A142C" w:rsidP="00E41E81">
      <w:pPr>
        <w:ind w:right="277" w:firstLine="709"/>
        <w:jc w:val="both"/>
        <w:rPr>
          <w:sz w:val="24"/>
          <w:szCs w:val="24"/>
        </w:rPr>
      </w:pPr>
      <w:r>
        <w:rPr>
          <w:sz w:val="24"/>
          <w:szCs w:val="24"/>
        </w:rPr>
        <w:t xml:space="preserve">3. </w:t>
      </w:r>
      <w:r w:rsidR="008B2FEB" w:rsidRPr="008B2FEB">
        <w:rPr>
          <w:sz w:val="24"/>
          <w:szCs w:val="24"/>
        </w:rPr>
        <w:t xml:space="preserve">Консультироваться со своим руководителем в написании </w:t>
      </w:r>
      <w:r>
        <w:rPr>
          <w:sz w:val="24"/>
          <w:szCs w:val="24"/>
        </w:rPr>
        <w:t>ВКР</w:t>
      </w:r>
      <w:r w:rsidR="008B2FEB" w:rsidRPr="008B2FEB">
        <w:rPr>
          <w:sz w:val="24"/>
          <w:szCs w:val="24"/>
        </w:rPr>
        <w:t>.</w:t>
      </w:r>
    </w:p>
    <w:p w:rsidR="007742E2" w:rsidRDefault="00E41E81" w:rsidP="00E41E81">
      <w:pPr>
        <w:ind w:right="278" w:firstLine="709"/>
        <w:jc w:val="both"/>
        <w:rPr>
          <w:rFonts w:eastAsia="Times New Roman"/>
          <w:bCs/>
          <w:color w:val="00B050"/>
          <w:sz w:val="24"/>
          <w:szCs w:val="24"/>
        </w:rPr>
      </w:pPr>
      <w:r w:rsidRPr="008B2FEB">
        <w:rPr>
          <w:i/>
          <w:sz w:val="24"/>
          <w:szCs w:val="24"/>
        </w:rPr>
        <w:t xml:space="preserve">* </w:t>
      </w:r>
      <w:r w:rsidRPr="00581D34">
        <w:rPr>
          <w:i/>
          <w:sz w:val="20"/>
          <w:szCs w:val="20"/>
        </w:rPr>
        <w:t>- документы размещены на сайте ачмт.рф.</w:t>
      </w:r>
    </w:p>
    <w:p w:rsidR="009949DE" w:rsidRDefault="009949DE" w:rsidP="00DA3CE8">
      <w:pPr>
        <w:spacing w:before="60"/>
        <w:ind w:right="277" w:firstLine="709"/>
        <w:jc w:val="both"/>
        <w:rPr>
          <w:rFonts w:eastAsia="Times New Roman"/>
          <w:bCs/>
          <w:color w:val="000000" w:themeColor="text1"/>
          <w:sz w:val="24"/>
          <w:szCs w:val="24"/>
        </w:rPr>
      </w:pPr>
    </w:p>
    <w:p w:rsidR="00E66320" w:rsidRDefault="00E66320" w:rsidP="00DA3CE8">
      <w:pPr>
        <w:spacing w:before="60"/>
        <w:ind w:right="277" w:firstLine="709"/>
        <w:jc w:val="both"/>
        <w:rPr>
          <w:rFonts w:eastAsia="Times New Roman"/>
          <w:bCs/>
          <w:color w:val="000000" w:themeColor="text1"/>
          <w:sz w:val="24"/>
          <w:szCs w:val="24"/>
        </w:rPr>
      </w:pPr>
    </w:p>
    <w:p w:rsidR="00AA118C" w:rsidRPr="00552712" w:rsidRDefault="00282EC8" w:rsidP="00DA3CE8">
      <w:pPr>
        <w:spacing w:before="60"/>
        <w:ind w:right="277" w:firstLine="709"/>
        <w:jc w:val="both"/>
        <w:rPr>
          <w:color w:val="000000" w:themeColor="text1"/>
          <w:sz w:val="24"/>
          <w:szCs w:val="24"/>
        </w:rPr>
      </w:pPr>
      <w:r w:rsidRPr="00282EC8">
        <w:rPr>
          <w:b/>
          <w:noProof/>
          <w:color w:val="000000" w:themeColor="text1"/>
          <w:sz w:val="24"/>
          <w:szCs w:val="24"/>
        </w:rPr>
        <w:pict>
          <v:shape id="Горизонтальный свиток 7" o:spid="_x0000_s1031" type="#_x0000_t98" style="position:absolute;left:0;text-align:left;margin-left:0;margin-top:1.05pt;width:461.25pt;height:65.3pt;z-index:-251658240;visibility:visible;mso-position-horizontal:left;mso-position-horizontal-relative:margin;mso-width-relative:margin;mso-height-relative:margin;v-text-anchor:middle" wrapcoords="21038 0 20862 1241 20827 3972 -35 4469 -35 20110 105 21352 140 21352 527 21352 562 21352 738 19862 5303 19862 21530 16883 21565 15890 21635 12910 21635 2483 21565 993 21424 0 21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" adj="4909" fillcolor="white [3212]" strokecolor="black [3213]" strokeweight="1pt">
            <v:stroke joinstyle="miter"/>
            <v:path arrowok="t"/>
            <v:textbox>
              <w:txbxContent>
                <w:p w:rsidR="00E66320" w:rsidRPr="009949DE" w:rsidRDefault="00E66320" w:rsidP="007742E2">
                  <w:pPr>
                    <w:ind w:right="278"/>
                    <w:jc w:val="center"/>
                    <w:rPr>
                      <w:rFonts w:eastAsia="Times New Roman"/>
                      <w:b/>
                      <w:bCs/>
                      <w:sz w:val="24"/>
                      <w:szCs w:val="24"/>
                    </w:rPr>
                  </w:pPr>
                  <w:r w:rsidRPr="009949DE">
                    <w:rPr>
                      <w:rFonts w:eastAsia="Times New Roman"/>
                      <w:b/>
                      <w:bCs/>
                      <w:sz w:val="24"/>
                      <w:szCs w:val="24"/>
                    </w:rPr>
                    <w:t xml:space="preserve">4. Кто разрабатывает и утверждает тематику </w:t>
                  </w:r>
                </w:p>
                <w:p w:rsidR="00E66320" w:rsidRPr="009949DE" w:rsidRDefault="00E66320" w:rsidP="007742E2">
                  <w:pPr>
                    <w:ind w:right="278"/>
                    <w:jc w:val="center"/>
                    <w:rPr>
                      <w:rFonts w:eastAsia="Times New Roman"/>
                      <w:b/>
                      <w:bCs/>
                      <w:sz w:val="24"/>
                      <w:szCs w:val="24"/>
                    </w:rPr>
                  </w:pPr>
                  <w:r w:rsidRPr="009949DE">
                    <w:rPr>
                      <w:rFonts w:eastAsia="Times New Roman"/>
                      <w:b/>
                      <w:bCs/>
                      <w:sz w:val="24"/>
                      <w:szCs w:val="24"/>
                    </w:rPr>
                    <w:t>выпускных квалификационных работ?</w:t>
                  </w:r>
                </w:p>
                <w:p w:rsidR="00E66320" w:rsidRDefault="00E66320" w:rsidP="007742E2">
                  <w:r w:rsidRPr="00DB0799">
                    <w:rPr>
                      <w:sz w:val="24"/>
                      <w:szCs w:val="24"/>
                    </w:rPr>
                    <w:t xml:space="preserve">выпускная </w:t>
                  </w:r>
                  <w:r>
                    <w:t>квали</w:t>
                  </w:r>
                  <w:r w:rsidRPr="00720034">
                    <w:t xml:space="preserve">икационная </w:t>
                  </w:r>
                </w:p>
              </w:txbxContent>
            </v:textbox>
            <w10:wrap type="tight" anchorx="margin"/>
          </v:shape>
        </w:pict>
      </w:r>
      <w:r w:rsidR="007742E2" w:rsidRPr="00552712">
        <w:rPr>
          <w:rFonts w:eastAsia="Times New Roman"/>
          <w:bCs/>
          <w:color w:val="000000" w:themeColor="text1"/>
          <w:sz w:val="24"/>
          <w:szCs w:val="24"/>
        </w:rPr>
        <w:t xml:space="preserve">Тематика выпускных квалификационных работ должна соответствовать </w:t>
      </w:r>
      <w:r w:rsidR="0007722C" w:rsidRPr="00552712">
        <w:rPr>
          <w:rFonts w:eastAsia="Times New Roman"/>
          <w:bCs/>
          <w:color w:val="000000" w:themeColor="text1"/>
          <w:sz w:val="24"/>
          <w:szCs w:val="24"/>
        </w:rPr>
        <w:t>квалификационным требованиям ФГОС СПО по специальности.</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Тематика ВКР разрабатывается при участии специалистов медицинских организаций, заинтересованных в разработке данных тем и трудоустройстве выпускников.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Формулировка тем выпускных квалификационных работ должна отвечать современным требованиям науки</w:t>
      </w:r>
      <w:r w:rsidR="00AA118C" w:rsidRPr="00552712">
        <w:rPr>
          <w:rFonts w:eastAsia="Times New Roman"/>
          <w:bCs/>
          <w:color w:val="000000" w:themeColor="text1"/>
          <w:sz w:val="24"/>
          <w:szCs w:val="24"/>
        </w:rPr>
        <w:t>, образования, здравоохранения.</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Темы выпускных квалификационных работ ежегодно определяютс</w:t>
      </w:r>
      <w:r w:rsidR="00AA118C" w:rsidRPr="00552712">
        <w:rPr>
          <w:rFonts w:eastAsia="Times New Roman"/>
          <w:bCs/>
          <w:color w:val="000000" w:themeColor="text1"/>
          <w:sz w:val="24"/>
          <w:szCs w:val="24"/>
        </w:rPr>
        <w:t>я образовательной организацией.</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Темы выпускных квалификационных работ разрабатываются преподавателями техникума и (или) учреждениями здравоохранения, рассматриваются на заседаниях соответствующих предметно-цикловых комиссий, одобряются Методическим Советом техникума, утверждаются при</w:t>
      </w:r>
      <w:r w:rsidR="00AA118C" w:rsidRPr="00552712">
        <w:rPr>
          <w:rFonts w:eastAsia="Times New Roman"/>
          <w:bCs/>
          <w:color w:val="000000" w:themeColor="text1"/>
          <w:sz w:val="24"/>
          <w:szCs w:val="24"/>
        </w:rPr>
        <w:t>казом директора.</w:t>
      </w:r>
    </w:p>
    <w:p w:rsidR="00AA118C" w:rsidRPr="00552712" w:rsidRDefault="00AA118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 xml:space="preserve">Обучающемуся </w:t>
      </w:r>
      <w:r w:rsidR="0007722C" w:rsidRPr="00552712">
        <w:rPr>
          <w:rFonts w:eastAsia="Times New Roman"/>
          <w:bCs/>
          <w:color w:val="000000" w:themeColor="text1"/>
          <w:sz w:val="24"/>
          <w:szCs w:val="24"/>
        </w:rPr>
        <w:t>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w:t>
      </w:r>
      <w:r w:rsidRPr="00552712">
        <w:rPr>
          <w:rFonts w:eastAsia="Times New Roman"/>
          <w:bCs/>
          <w:color w:val="000000" w:themeColor="text1"/>
          <w:sz w:val="24"/>
          <w:szCs w:val="24"/>
        </w:rPr>
        <w:t>и для практического применения.</w:t>
      </w:r>
    </w:p>
    <w:p w:rsidR="00AA118C" w:rsidRPr="00552712" w:rsidRDefault="0007722C" w:rsidP="00552712">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В отдельных случаях допускается выбор и выполнение выпускной квалификационной работы по одной теме группой студентов (не более трех человек). При этом индивидуальные зад</w:t>
      </w:r>
      <w:r w:rsidR="00AA118C" w:rsidRPr="00552712">
        <w:rPr>
          <w:rFonts w:eastAsia="Times New Roman"/>
          <w:bCs/>
          <w:color w:val="000000" w:themeColor="text1"/>
          <w:sz w:val="24"/>
          <w:szCs w:val="24"/>
        </w:rPr>
        <w:t>ания выдаются каждому студенту.</w:t>
      </w:r>
      <w:r w:rsidR="009E1A91" w:rsidRPr="00552712">
        <w:rPr>
          <w:rFonts w:eastAsia="Times New Roman"/>
          <w:bCs/>
          <w:color w:val="000000" w:themeColor="text1"/>
          <w:sz w:val="24"/>
          <w:szCs w:val="24"/>
        </w:rPr>
        <w:t xml:space="preserve"> </w:t>
      </w:r>
    </w:p>
    <w:p w:rsidR="00AA118C" w:rsidRPr="00552712" w:rsidRDefault="0007722C" w:rsidP="00552712">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 Не допускается текстуальное совпадение наименований курсовой и вы</w:t>
      </w:r>
      <w:r w:rsidR="00AA118C" w:rsidRPr="00552712">
        <w:rPr>
          <w:rFonts w:eastAsia="Times New Roman"/>
          <w:bCs/>
          <w:color w:val="000000" w:themeColor="text1"/>
          <w:sz w:val="24"/>
          <w:szCs w:val="24"/>
        </w:rPr>
        <w:t>пускной квалификационной работ.</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При определении темы ВКР следует учитывать, что ее</w:t>
      </w:r>
      <w:r w:rsidR="00AA118C" w:rsidRPr="00552712">
        <w:rPr>
          <w:rFonts w:eastAsia="Times New Roman"/>
          <w:bCs/>
          <w:color w:val="000000" w:themeColor="text1"/>
          <w:sz w:val="24"/>
          <w:szCs w:val="24"/>
        </w:rPr>
        <w:t xml:space="preserve"> содержание может основываться:</w:t>
      </w:r>
    </w:p>
    <w:p w:rsidR="00AA118C" w:rsidRPr="00552712" w:rsidRDefault="0007722C" w:rsidP="00584D33">
      <w:pPr>
        <w:pStyle w:val="a9"/>
        <w:numPr>
          <w:ilvl w:val="0"/>
          <w:numId w:val="3"/>
        </w:numPr>
        <w:spacing w:after="0" w:line="240" w:lineRule="auto"/>
        <w:ind w:left="714" w:right="277" w:hanging="357"/>
        <w:jc w:val="both"/>
        <w:rPr>
          <w:rFonts w:ascii="Times New Roman" w:hAnsi="Times New Roman"/>
          <w:bCs/>
          <w:color w:val="000000" w:themeColor="text1"/>
          <w:sz w:val="24"/>
          <w:szCs w:val="24"/>
        </w:rPr>
      </w:pPr>
      <w:r w:rsidRPr="00552712">
        <w:rPr>
          <w:rFonts w:ascii="Times New Roman" w:hAnsi="Times New Roman"/>
          <w:bCs/>
          <w:color w:val="000000" w:themeColor="text1"/>
          <w:sz w:val="24"/>
          <w:szCs w:val="24"/>
        </w:rPr>
        <w:t>на обобщении результатов выполненной ранее обучающимся курсовой работы (проекта), если она выполнялась в рамках соответствующего модуля;</w:t>
      </w:r>
    </w:p>
    <w:p w:rsidR="0007722C" w:rsidRPr="00552712" w:rsidRDefault="0007722C" w:rsidP="00584D33">
      <w:pPr>
        <w:pStyle w:val="a9"/>
        <w:numPr>
          <w:ilvl w:val="0"/>
          <w:numId w:val="3"/>
        </w:numPr>
        <w:spacing w:after="0" w:line="240" w:lineRule="auto"/>
        <w:ind w:left="714" w:right="277" w:hanging="357"/>
        <w:jc w:val="both"/>
        <w:rPr>
          <w:rFonts w:ascii="Times New Roman" w:hAnsi="Times New Roman"/>
          <w:bCs/>
          <w:color w:val="000000" w:themeColor="text1"/>
          <w:sz w:val="24"/>
          <w:szCs w:val="24"/>
        </w:rPr>
      </w:pPr>
      <w:r w:rsidRPr="00552712">
        <w:rPr>
          <w:rFonts w:ascii="Times New Roman" w:hAnsi="Times New Roman"/>
          <w:bCs/>
          <w:color w:val="000000" w:themeColor="text1"/>
          <w:sz w:val="24"/>
          <w:szCs w:val="24"/>
        </w:rPr>
        <w:t>на использовании результатов выполненных ранее практических</w:t>
      </w:r>
      <w:r w:rsidR="006257B1" w:rsidRPr="00552712">
        <w:rPr>
          <w:rFonts w:ascii="Times New Roman" w:hAnsi="Times New Roman"/>
          <w:bCs/>
          <w:color w:val="000000" w:themeColor="text1"/>
          <w:sz w:val="24"/>
          <w:szCs w:val="24"/>
        </w:rPr>
        <w:t xml:space="preserve"> </w:t>
      </w:r>
      <w:r w:rsidRPr="00552712">
        <w:rPr>
          <w:rFonts w:ascii="Times New Roman" w:hAnsi="Times New Roman"/>
          <w:bCs/>
          <w:color w:val="000000" w:themeColor="text1"/>
          <w:sz w:val="24"/>
          <w:szCs w:val="24"/>
        </w:rPr>
        <w:t>заданий.</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 xml:space="preserve">Тема </w:t>
      </w:r>
      <w:r w:rsidR="00AA118C" w:rsidRPr="00552712">
        <w:rPr>
          <w:rFonts w:eastAsia="Times New Roman"/>
          <w:bCs/>
          <w:color w:val="000000" w:themeColor="text1"/>
          <w:sz w:val="24"/>
          <w:szCs w:val="24"/>
        </w:rPr>
        <w:t>ВКР</w:t>
      </w:r>
      <w:r w:rsidRPr="00552712">
        <w:rPr>
          <w:rFonts w:eastAsia="Times New Roman"/>
          <w:bCs/>
          <w:color w:val="000000" w:themeColor="text1"/>
          <w:sz w:val="24"/>
          <w:szCs w:val="24"/>
        </w:rPr>
        <w:t xml:space="preserve"> закрепляется за </w:t>
      </w:r>
      <w:r w:rsidR="00AA118C" w:rsidRPr="00552712">
        <w:rPr>
          <w:rFonts w:eastAsia="Times New Roman"/>
          <w:bCs/>
          <w:color w:val="000000" w:themeColor="text1"/>
          <w:sz w:val="24"/>
          <w:szCs w:val="24"/>
        </w:rPr>
        <w:t>обучающимся</w:t>
      </w:r>
      <w:r w:rsidRPr="00552712">
        <w:rPr>
          <w:rFonts w:eastAsia="Times New Roman"/>
          <w:bCs/>
          <w:color w:val="000000" w:themeColor="text1"/>
          <w:sz w:val="24"/>
          <w:szCs w:val="24"/>
        </w:rPr>
        <w:t xml:space="preserve"> на основании личного заявления, которое подается в учебную часть заведующему отделением.</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Выбор темы ВКР обучающимся осуществляется до на</w:t>
      </w:r>
      <w:r w:rsidR="00AA118C" w:rsidRPr="00552712">
        <w:rPr>
          <w:rFonts w:eastAsia="Times New Roman"/>
          <w:bCs/>
          <w:color w:val="000000" w:themeColor="text1"/>
          <w:sz w:val="24"/>
          <w:szCs w:val="24"/>
        </w:rPr>
        <w:t>чала производственной практики.</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 xml:space="preserve">Для подготовки выпускной квалификационной работы </w:t>
      </w:r>
      <w:r w:rsidR="00AA118C" w:rsidRPr="00552712">
        <w:rPr>
          <w:rFonts w:eastAsia="Times New Roman"/>
          <w:bCs/>
          <w:color w:val="000000" w:themeColor="text1"/>
          <w:sz w:val="24"/>
          <w:szCs w:val="24"/>
        </w:rPr>
        <w:t>обучающемуся</w:t>
      </w:r>
      <w:r w:rsidRPr="00552712">
        <w:rPr>
          <w:rFonts w:eastAsia="Times New Roman"/>
          <w:bCs/>
          <w:color w:val="000000" w:themeColor="text1"/>
          <w:sz w:val="24"/>
          <w:szCs w:val="24"/>
        </w:rPr>
        <w:t xml:space="preserve"> назначается руководитель и, п</w:t>
      </w:r>
      <w:r w:rsidR="00AA118C" w:rsidRPr="00552712">
        <w:rPr>
          <w:rFonts w:eastAsia="Times New Roman"/>
          <w:bCs/>
          <w:color w:val="000000" w:themeColor="text1"/>
          <w:sz w:val="24"/>
          <w:szCs w:val="24"/>
        </w:rPr>
        <w:t>ри необходимости, консультанты.</w:t>
      </w:r>
    </w:p>
    <w:p w:rsidR="00AA118C" w:rsidRPr="00552712" w:rsidRDefault="0007722C" w:rsidP="00B83C15">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Утверждение тем выпускных квалификационных работ, назначение руководителей, консультантов осуществляетс</w:t>
      </w:r>
      <w:r w:rsidR="00AA118C" w:rsidRPr="00552712">
        <w:rPr>
          <w:rFonts w:eastAsia="Times New Roman"/>
          <w:bCs/>
          <w:color w:val="000000" w:themeColor="text1"/>
          <w:sz w:val="24"/>
          <w:szCs w:val="24"/>
        </w:rPr>
        <w:t>я приказом директора техникума.</w:t>
      </w:r>
    </w:p>
    <w:p w:rsidR="00141058" w:rsidRPr="00552712" w:rsidRDefault="0007722C" w:rsidP="00552712">
      <w:pPr>
        <w:ind w:right="277" w:firstLine="709"/>
        <w:jc w:val="both"/>
        <w:rPr>
          <w:rFonts w:eastAsia="Times New Roman"/>
          <w:bCs/>
          <w:color w:val="000000" w:themeColor="text1"/>
          <w:sz w:val="24"/>
          <w:szCs w:val="24"/>
        </w:rPr>
      </w:pPr>
      <w:r w:rsidRPr="00552712">
        <w:rPr>
          <w:rFonts w:eastAsia="Times New Roman"/>
          <w:bCs/>
          <w:color w:val="000000" w:themeColor="text1"/>
          <w:sz w:val="24"/>
          <w:szCs w:val="24"/>
        </w:rPr>
        <w:t xml:space="preserve">В </w:t>
      </w:r>
      <w:r w:rsidR="00552712" w:rsidRPr="00552712">
        <w:rPr>
          <w:rFonts w:eastAsia="Times New Roman"/>
          <w:bCs/>
          <w:color w:val="000000" w:themeColor="text1"/>
          <w:sz w:val="24"/>
          <w:szCs w:val="24"/>
        </w:rPr>
        <w:t xml:space="preserve">исключительных </w:t>
      </w:r>
      <w:r w:rsidRPr="00552712">
        <w:rPr>
          <w:rFonts w:eastAsia="Times New Roman"/>
          <w:bCs/>
          <w:color w:val="000000" w:themeColor="text1"/>
          <w:sz w:val="24"/>
          <w:szCs w:val="24"/>
        </w:rPr>
        <w:t>случаях, когда обнаружены расхождения между темой, утвержденной приказом, и темой представленной работы, не позднее двух месяцев до начала ГИА возможно изменение темы ВКР, которое оформляется дополнительным приказом. Ответственность за составление проекта приказа об изменении тем выпускных квалификационных работ возлагается на заведующего отделением.</w:t>
      </w:r>
      <w:r w:rsidR="002C3E2C" w:rsidRPr="00552712">
        <w:rPr>
          <w:rFonts w:eastAsia="Times New Roman"/>
          <w:b/>
          <w:bCs/>
          <w:color w:val="000000" w:themeColor="text1"/>
          <w:sz w:val="24"/>
          <w:szCs w:val="24"/>
          <w:u w:val="single"/>
        </w:rPr>
        <w:t xml:space="preserve"> </w:t>
      </w:r>
    </w:p>
    <w:p w:rsidR="00C5005B" w:rsidRDefault="00C5005B" w:rsidP="00DB0799">
      <w:pPr>
        <w:spacing w:before="240" w:after="120"/>
        <w:ind w:right="278"/>
        <w:jc w:val="center"/>
        <w:rPr>
          <w:rFonts w:eastAsia="Times New Roman"/>
          <w:b/>
          <w:bCs/>
          <w:color w:val="FF0000"/>
          <w:sz w:val="24"/>
          <w:szCs w:val="24"/>
        </w:rPr>
      </w:pPr>
    </w:p>
    <w:p w:rsidR="00E41E81" w:rsidRDefault="00282EC8" w:rsidP="00E41E81">
      <w:pPr>
        <w:spacing w:before="240" w:after="120"/>
        <w:ind w:right="278"/>
        <w:rPr>
          <w:rFonts w:eastAsia="Times New Roman"/>
          <w:b/>
          <w:bCs/>
          <w:sz w:val="24"/>
          <w:szCs w:val="24"/>
        </w:rPr>
      </w:pPr>
      <w:r w:rsidRPr="00282EC8">
        <w:rPr>
          <w:b/>
          <w:noProof/>
          <w:sz w:val="24"/>
          <w:szCs w:val="24"/>
        </w:rPr>
        <w:lastRenderedPageBreak/>
        <w:pict>
          <v:shape id="Горизонтальный свиток 8" o:spid="_x0000_s1032" type="#_x0000_t98" style="position:absolute;margin-left:0;margin-top:0;width:461.25pt;height:67.5pt;z-index:-251646976;visibility:visible;mso-position-horizontal:left;mso-position-horizontal-relative:margin;mso-width-relative:margin;mso-height-relative:margin;v-text-anchor:middle" wrapcoords="21073 0 20933 1200 20862 2400 20862 3840 -35 4080 -35 20160 105 21360 492 21360 527 21360 702 19440 10537 19200 21635 17280 21600 1200 21460 0 210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" adj="4429" fillcolor="white [3212]" strokecolor="black [3213]" strokeweight="1pt">
            <v:stroke joinstyle="miter"/>
            <v:path arrowok="t"/>
            <v:textbox>
              <w:txbxContent>
                <w:p w:rsidR="00E66320" w:rsidRDefault="00E66320"/>
              </w:txbxContent>
            </v:textbox>
            <w10:wrap type="tight" anchorx="margin"/>
          </v:shape>
        </w:pict>
      </w:r>
      <w:r w:rsidRPr="00282EC8">
        <w:rPr>
          <w:b/>
          <w:noProof/>
          <w:sz w:val="24"/>
          <w:szCs w:val="24"/>
        </w:rPr>
        <w:pict>
          <v:shape id="Надпись 9" o:spid="_x0000_s1033" type="#_x0000_t202" style="position:absolute;margin-left:0;margin-top:20.85pt;width:409.4pt;height:29.25pt;z-index:25167052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" fillcolor="white [3201]" stroked="f" strokeweight=".5pt">
            <v:path arrowok="t"/>
            <v:textbox>
              <w:txbxContent>
                <w:p w:rsidR="00E66320" w:rsidRPr="00E37036" w:rsidRDefault="00E66320" w:rsidP="006A1AD0">
                  <w:pPr>
                    <w:ind w:right="278"/>
                    <w:jc w:val="center"/>
                    <w:rPr>
                      <w:rFonts w:eastAsia="Times New Roman"/>
                      <w:b/>
                      <w:bCs/>
                      <w:sz w:val="24"/>
                      <w:szCs w:val="24"/>
                    </w:rPr>
                  </w:pPr>
                  <w:r w:rsidRPr="00E37036">
                    <w:rPr>
                      <w:rFonts w:eastAsia="Times New Roman"/>
                      <w:b/>
                      <w:bCs/>
                      <w:sz w:val="24"/>
                      <w:szCs w:val="24"/>
                    </w:rPr>
                    <w:t>5. Структура и содержание выпускной квалификационной работы.</w:t>
                  </w:r>
                </w:p>
                <w:p w:rsidR="00E66320" w:rsidRDefault="00E66320" w:rsidP="006A1AD0"/>
                <w:p w:rsidR="00E66320" w:rsidRDefault="00E66320"/>
              </w:txbxContent>
            </v:textbox>
            <w10:wrap anchorx="margin"/>
          </v:shape>
        </w:pict>
      </w:r>
      <w:r w:rsidR="00E41E81">
        <w:rPr>
          <w:rFonts w:eastAsia="Times New Roman"/>
          <w:b/>
          <w:bCs/>
          <w:sz w:val="24"/>
          <w:szCs w:val="24"/>
        </w:rPr>
        <w:t xml:space="preserve">                      </w:t>
      </w:r>
    </w:p>
    <w:p w:rsidR="00C37CA6" w:rsidRPr="00552712" w:rsidRDefault="00C44792" w:rsidP="00E41E81">
      <w:pPr>
        <w:spacing w:before="240" w:after="120"/>
        <w:ind w:right="278" w:firstLine="709"/>
        <w:rPr>
          <w:rFonts w:eastAsia="Times New Roman"/>
          <w:b/>
          <w:bCs/>
          <w:sz w:val="24"/>
          <w:szCs w:val="24"/>
        </w:rPr>
      </w:pPr>
      <w:r w:rsidRPr="00552712">
        <w:rPr>
          <w:rFonts w:eastAsia="Times New Roman"/>
          <w:b/>
          <w:bCs/>
          <w:sz w:val="24"/>
          <w:szCs w:val="24"/>
        </w:rPr>
        <w:sym w:font="Wingdings" w:char="F031"/>
      </w:r>
      <w:r w:rsidR="00E84037">
        <w:rPr>
          <w:rFonts w:eastAsia="Times New Roman"/>
          <w:b/>
          <w:bCs/>
          <w:sz w:val="24"/>
          <w:szCs w:val="24"/>
        </w:rPr>
        <w:t xml:space="preserve">   </w:t>
      </w:r>
      <w:r w:rsidR="00AA118C" w:rsidRPr="00552712">
        <w:rPr>
          <w:rFonts w:eastAsia="Times New Roman"/>
          <w:b/>
          <w:bCs/>
          <w:sz w:val="24"/>
          <w:szCs w:val="24"/>
        </w:rPr>
        <w:t>Каков объём выпускной квалификационной работы?</w:t>
      </w:r>
    </w:p>
    <w:p w:rsidR="00AA118C" w:rsidRPr="00552712" w:rsidRDefault="00701AFB" w:rsidP="00B83C15">
      <w:pPr>
        <w:ind w:right="277" w:firstLine="709"/>
        <w:jc w:val="both"/>
        <w:rPr>
          <w:rFonts w:eastAsia="Times New Roman"/>
          <w:bCs/>
          <w:sz w:val="24"/>
          <w:szCs w:val="24"/>
        </w:rPr>
      </w:pPr>
      <w:r w:rsidRPr="00552712">
        <w:rPr>
          <w:rFonts w:eastAsia="Times New Roman"/>
          <w:bCs/>
          <w:sz w:val="24"/>
          <w:szCs w:val="24"/>
        </w:rPr>
        <w:t>Объем выпускной квалификационной работы должен составлять не менее 30 страниц, но не более 50 страниц печатного текста (без учета приложений).</w:t>
      </w:r>
    </w:p>
    <w:p w:rsidR="00252D50" w:rsidRPr="00552712" w:rsidRDefault="00C44792" w:rsidP="006A1AD0">
      <w:pPr>
        <w:spacing w:before="240" w:after="120"/>
        <w:ind w:right="278" w:firstLine="709"/>
        <w:rPr>
          <w:rFonts w:eastAsia="Times New Roman"/>
          <w:b/>
          <w:bCs/>
          <w:sz w:val="24"/>
          <w:szCs w:val="24"/>
        </w:rPr>
      </w:pPr>
      <w:r w:rsidRPr="00552712">
        <w:rPr>
          <w:rFonts w:eastAsia="Times New Roman"/>
          <w:b/>
          <w:bCs/>
          <w:sz w:val="24"/>
          <w:szCs w:val="24"/>
        </w:rPr>
        <w:sym w:font="Wingdings" w:char="F031"/>
      </w:r>
      <w:r w:rsidR="00E84037">
        <w:rPr>
          <w:rFonts w:eastAsia="Times New Roman"/>
          <w:b/>
          <w:bCs/>
          <w:sz w:val="24"/>
          <w:szCs w:val="24"/>
        </w:rPr>
        <w:t xml:space="preserve">   </w:t>
      </w:r>
      <w:r w:rsidR="00252D50" w:rsidRPr="00552712">
        <w:rPr>
          <w:rFonts w:eastAsia="Times New Roman"/>
          <w:b/>
          <w:bCs/>
          <w:sz w:val="24"/>
          <w:szCs w:val="24"/>
        </w:rPr>
        <w:t>Из каких частей состоит ВКР?</w:t>
      </w:r>
    </w:p>
    <w:p w:rsidR="00252D50" w:rsidRPr="00552712" w:rsidRDefault="00252D50" w:rsidP="00B83C15">
      <w:pPr>
        <w:spacing w:line="241" w:lineRule="auto"/>
        <w:ind w:left="260" w:right="277" w:firstLine="710"/>
        <w:rPr>
          <w:rFonts w:eastAsia="Times New Roman"/>
          <w:sz w:val="24"/>
          <w:szCs w:val="24"/>
        </w:rPr>
      </w:pPr>
      <w:r w:rsidRPr="00552712">
        <w:rPr>
          <w:rFonts w:eastAsia="Times New Roman"/>
          <w:sz w:val="24"/>
          <w:szCs w:val="24"/>
        </w:rPr>
        <w:t>Композиция выпускной квалификационной работы включает следующие части:</w:t>
      </w:r>
    </w:p>
    <w:p w:rsidR="00252D50" w:rsidRPr="00552712" w:rsidRDefault="006175EE" w:rsidP="00584D33">
      <w:pPr>
        <w:numPr>
          <w:ilvl w:val="0"/>
          <w:numId w:val="12"/>
        </w:numPr>
        <w:tabs>
          <w:tab w:val="left" w:pos="284"/>
        </w:tabs>
        <w:ind w:left="1680" w:right="277" w:hanging="1680"/>
        <w:rPr>
          <w:rFonts w:ascii="Symbol" w:eastAsia="Symbol" w:hAnsi="Symbol" w:cs="Symbol"/>
          <w:sz w:val="24"/>
          <w:szCs w:val="24"/>
        </w:rPr>
      </w:pPr>
      <w:r w:rsidRPr="00552712">
        <w:rPr>
          <w:rFonts w:eastAsia="Times New Roman"/>
          <w:sz w:val="24"/>
          <w:szCs w:val="24"/>
        </w:rPr>
        <w:t>Введение.</w:t>
      </w:r>
    </w:p>
    <w:p w:rsidR="00252D50" w:rsidRPr="00552712" w:rsidRDefault="006175EE" w:rsidP="00584D33">
      <w:pPr>
        <w:numPr>
          <w:ilvl w:val="0"/>
          <w:numId w:val="12"/>
        </w:numPr>
        <w:tabs>
          <w:tab w:val="left" w:pos="284"/>
        </w:tabs>
        <w:spacing w:line="238" w:lineRule="auto"/>
        <w:ind w:left="1680" w:right="277" w:hanging="1680"/>
        <w:rPr>
          <w:rFonts w:ascii="Symbol" w:eastAsia="Symbol" w:hAnsi="Symbol" w:cs="Symbol"/>
          <w:sz w:val="24"/>
          <w:szCs w:val="24"/>
        </w:rPr>
      </w:pPr>
      <w:r w:rsidRPr="00552712">
        <w:rPr>
          <w:rFonts w:eastAsia="Times New Roman"/>
          <w:sz w:val="24"/>
          <w:szCs w:val="24"/>
        </w:rPr>
        <w:t>Основная часть.</w:t>
      </w:r>
    </w:p>
    <w:p w:rsidR="00252D50" w:rsidRPr="00552712" w:rsidRDefault="006175EE" w:rsidP="00584D33">
      <w:pPr>
        <w:numPr>
          <w:ilvl w:val="0"/>
          <w:numId w:val="12"/>
        </w:numPr>
        <w:tabs>
          <w:tab w:val="left" w:pos="284"/>
        </w:tabs>
        <w:spacing w:line="238" w:lineRule="auto"/>
        <w:ind w:left="1680" w:right="277" w:hanging="1680"/>
        <w:rPr>
          <w:rFonts w:ascii="Symbol" w:eastAsia="Symbol" w:hAnsi="Symbol" w:cs="Symbol"/>
          <w:sz w:val="24"/>
          <w:szCs w:val="24"/>
        </w:rPr>
      </w:pPr>
      <w:r w:rsidRPr="00552712">
        <w:rPr>
          <w:rFonts w:eastAsia="Times New Roman"/>
          <w:sz w:val="24"/>
          <w:szCs w:val="24"/>
        </w:rPr>
        <w:t>Заключение.</w:t>
      </w:r>
    </w:p>
    <w:p w:rsidR="00252D50" w:rsidRPr="00552712" w:rsidRDefault="006175EE" w:rsidP="00584D33">
      <w:pPr>
        <w:numPr>
          <w:ilvl w:val="0"/>
          <w:numId w:val="12"/>
        </w:numPr>
        <w:tabs>
          <w:tab w:val="left" w:pos="284"/>
        </w:tabs>
        <w:spacing w:line="238" w:lineRule="auto"/>
        <w:ind w:left="284" w:right="277" w:hanging="284"/>
        <w:jc w:val="both"/>
        <w:rPr>
          <w:rFonts w:ascii="Symbol" w:eastAsia="Symbol" w:hAnsi="Symbol" w:cs="Symbol"/>
          <w:sz w:val="24"/>
          <w:szCs w:val="24"/>
        </w:rPr>
      </w:pPr>
      <w:r w:rsidRPr="00552712">
        <w:rPr>
          <w:rFonts w:eastAsia="Times New Roman"/>
          <w:sz w:val="24"/>
          <w:szCs w:val="24"/>
        </w:rPr>
        <w:t>С</w:t>
      </w:r>
      <w:r w:rsidR="00252D50" w:rsidRPr="00552712">
        <w:rPr>
          <w:rFonts w:eastAsia="Times New Roman"/>
          <w:sz w:val="24"/>
          <w:szCs w:val="24"/>
        </w:rPr>
        <w:t>писок литературы (а также список нормативной документации, перечня используемых электронных ист</w:t>
      </w:r>
      <w:r w:rsidRPr="00552712">
        <w:rPr>
          <w:rFonts w:eastAsia="Times New Roman"/>
          <w:sz w:val="24"/>
          <w:szCs w:val="24"/>
        </w:rPr>
        <w:t>очников информации при наличии).</w:t>
      </w:r>
    </w:p>
    <w:p w:rsidR="00252D50" w:rsidRPr="00552712" w:rsidRDefault="006175EE" w:rsidP="00584D33">
      <w:pPr>
        <w:numPr>
          <w:ilvl w:val="0"/>
          <w:numId w:val="12"/>
        </w:numPr>
        <w:tabs>
          <w:tab w:val="left" w:pos="284"/>
        </w:tabs>
        <w:spacing w:line="238" w:lineRule="auto"/>
        <w:ind w:left="284" w:right="277" w:hanging="284"/>
        <w:rPr>
          <w:rFonts w:ascii="Symbol" w:eastAsia="Symbol" w:hAnsi="Symbol" w:cs="Symbol"/>
          <w:sz w:val="24"/>
          <w:szCs w:val="24"/>
        </w:rPr>
      </w:pPr>
      <w:r w:rsidRPr="00552712">
        <w:rPr>
          <w:rFonts w:eastAsia="Times New Roman"/>
          <w:sz w:val="24"/>
          <w:szCs w:val="24"/>
        </w:rPr>
        <w:t>П</w:t>
      </w:r>
      <w:r w:rsidR="00252D50" w:rsidRPr="00552712">
        <w:rPr>
          <w:rFonts w:eastAsia="Times New Roman"/>
          <w:sz w:val="24"/>
          <w:szCs w:val="24"/>
        </w:rPr>
        <w:t>риложения (при их наличии).</w:t>
      </w:r>
    </w:p>
    <w:p w:rsidR="0076033B" w:rsidRPr="00552712" w:rsidRDefault="003940A4" w:rsidP="006A1AD0">
      <w:pPr>
        <w:spacing w:before="240" w:after="120"/>
        <w:ind w:right="278" w:firstLine="709"/>
        <w:jc w:val="both"/>
        <w:rPr>
          <w:rFonts w:eastAsia="Times New Roman"/>
          <w:b/>
          <w:bCs/>
          <w:sz w:val="24"/>
          <w:szCs w:val="24"/>
        </w:rPr>
      </w:pPr>
      <w:r w:rsidRPr="00552712">
        <w:rPr>
          <w:rFonts w:eastAsia="Times New Roman"/>
          <w:b/>
          <w:bCs/>
          <w:sz w:val="24"/>
          <w:szCs w:val="24"/>
        </w:rPr>
        <w:sym w:font="Wingdings" w:char="F031"/>
      </w:r>
      <w:r w:rsidR="00252D50" w:rsidRPr="00552712">
        <w:rPr>
          <w:rFonts w:eastAsia="Times New Roman"/>
          <w:b/>
          <w:bCs/>
          <w:sz w:val="24"/>
          <w:szCs w:val="24"/>
        </w:rPr>
        <w:t xml:space="preserve"> </w:t>
      </w:r>
      <w:r w:rsidR="00E84037">
        <w:rPr>
          <w:rFonts w:eastAsia="Times New Roman"/>
          <w:b/>
          <w:bCs/>
          <w:sz w:val="24"/>
          <w:szCs w:val="24"/>
        </w:rPr>
        <w:t xml:space="preserve">  </w:t>
      </w:r>
      <w:r w:rsidR="00252D50" w:rsidRPr="00552712">
        <w:rPr>
          <w:rFonts w:eastAsia="Times New Roman"/>
          <w:b/>
          <w:bCs/>
          <w:sz w:val="24"/>
          <w:szCs w:val="24"/>
        </w:rPr>
        <w:t>Каково содержание частей ВКР?</w:t>
      </w:r>
    </w:p>
    <w:p w:rsidR="006175EE" w:rsidRPr="00552712" w:rsidRDefault="00FB322C" w:rsidP="00B83C15">
      <w:pPr>
        <w:tabs>
          <w:tab w:val="left" w:pos="540"/>
          <w:tab w:val="left" w:pos="993"/>
        </w:tabs>
        <w:spacing w:before="120" w:after="120"/>
        <w:ind w:right="277"/>
        <w:rPr>
          <w:rFonts w:ascii="Symbol" w:eastAsia="Symbol" w:hAnsi="Symbol" w:cs="Symbol"/>
          <w:sz w:val="24"/>
          <w:szCs w:val="24"/>
        </w:rPr>
      </w:pPr>
      <w:r w:rsidRPr="00552712">
        <w:rPr>
          <w:b/>
          <w:bCs/>
          <w:sz w:val="24"/>
          <w:szCs w:val="24"/>
        </w:rPr>
        <w:t xml:space="preserve">1) </w:t>
      </w:r>
      <w:r w:rsidR="0076033B" w:rsidRPr="00552712">
        <w:rPr>
          <w:b/>
          <w:bCs/>
          <w:sz w:val="24"/>
          <w:szCs w:val="24"/>
        </w:rPr>
        <w:t>ВВЕДЕНИЕ.</w:t>
      </w:r>
    </w:p>
    <w:p w:rsidR="00C44792" w:rsidRPr="00552712" w:rsidRDefault="00C44792" w:rsidP="00B83C15">
      <w:pPr>
        <w:pStyle w:val="a9"/>
        <w:tabs>
          <w:tab w:val="left" w:pos="540"/>
        </w:tabs>
        <w:spacing w:after="0" w:line="240" w:lineRule="auto"/>
        <w:ind w:left="0" w:right="277" w:firstLine="709"/>
        <w:jc w:val="both"/>
        <w:rPr>
          <w:rFonts w:ascii="Times New Roman" w:hAnsi="Times New Roman"/>
          <w:bCs/>
          <w:sz w:val="24"/>
          <w:szCs w:val="24"/>
        </w:rPr>
      </w:pPr>
      <w:r w:rsidRPr="00552712">
        <w:rPr>
          <w:rFonts w:ascii="Times New Roman" w:hAnsi="Times New Roman"/>
          <w:bCs/>
          <w:sz w:val="24"/>
          <w:szCs w:val="24"/>
        </w:rPr>
        <w:t>Во «Введении» обосновывается актуальность и практическая значимость работы, дается краткий обзор научных разработок по теме, обозначается проблема, характеризуются объект и предмет, формул</w:t>
      </w:r>
      <w:r w:rsidR="00E84037">
        <w:rPr>
          <w:rFonts w:ascii="Times New Roman" w:hAnsi="Times New Roman"/>
          <w:bCs/>
          <w:sz w:val="24"/>
          <w:szCs w:val="24"/>
        </w:rPr>
        <w:t>ируется цель, задачи, гипотеза</w:t>
      </w:r>
      <w:r w:rsidRPr="00552712">
        <w:rPr>
          <w:rFonts w:ascii="Times New Roman" w:hAnsi="Times New Roman"/>
          <w:bCs/>
          <w:sz w:val="24"/>
          <w:szCs w:val="24"/>
        </w:rPr>
        <w:t>, используемые методы. Объем введения должен быть в пределах 4 - 5 страницы. Каждый из перечисленных пунктов описывается, начиная с нового абзаца, но не нумеруется и не оформляется в виде заглавия.</w:t>
      </w:r>
    </w:p>
    <w:p w:rsidR="003940A4" w:rsidRPr="00552712" w:rsidRDefault="00C44792" w:rsidP="00B83C15">
      <w:pPr>
        <w:pStyle w:val="aa"/>
        <w:spacing w:before="120" w:after="60"/>
        <w:ind w:right="277" w:firstLine="709"/>
        <w:jc w:val="both"/>
        <w:rPr>
          <w:sz w:val="24"/>
          <w:szCs w:val="24"/>
        </w:rPr>
      </w:pPr>
      <w:r w:rsidRPr="00552712">
        <w:rPr>
          <w:b/>
          <w:bCs/>
          <w:sz w:val="24"/>
          <w:szCs w:val="24"/>
        </w:rPr>
        <w:sym w:font="Wingdings" w:char="F0FC"/>
      </w:r>
      <w:r w:rsidR="00E84037">
        <w:rPr>
          <w:b/>
          <w:bCs/>
          <w:sz w:val="24"/>
          <w:szCs w:val="24"/>
        </w:rPr>
        <w:t xml:space="preserve">  </w:t>
      </w:r>
      <w:r w:rsidR="00252D50" w:rsidRPr="00552712">
        <w:rPr>
          <w:b/>
          <w:sz w:val="24"/>
          <w:szCs w:val="24"/>
        </w:rPr>
        <w:t xml:space="preserve">Актуальность темы </w:t>
      </w:r>
      <w:r w:rsidRPr="00552712">
        <w:rPr>
          <w:b/>
          <w:sz w:val="24"/>
          <w:szCs w:val="24"/>
        </w:rPr>
        <w:t>ВКР</w:t>
      </w:r>
      <w:r w:rsidR="0076033B" w:rsidRPr="00552712">
        <w:rPr>
          <w:b/>
          <w:sz w:val="24"/>
          <w:szCs w:val="24"/>
        </w:rPr>
        <w:t>.</w:t>
      </w:r>
    </w:p>
    <w:p w:rsidR="00252D50" w:rsidRPr="00252D50" w:rsidRDefault="003940A4" w:rsidP="00B83C15">
      <w:pPr>
        <w:pStyle w:val="aa"/>
        <w:ind w:right="277" w:firstLine="709"/>
        <w:jc w:val="both"/>
        <w:rPr>
          <w:color w:val="000000" w:themeColor="text1"/>
          <w:sz w:val="24"/>
          <w:szCs w:val="24"/>
        </w:rPr>
      </w:pPr>
      <w:r>
        <w:rPr>
          <w:color w:val="000000" w:themeColor="text1"/>
          <w:sz w:val="24"/>
          <w:szCs w:val="24"/>
        </w:rPr>
        <w:t xml:space="preserve">Актуальность темы ВКР </w:t>
      </w:r>
      <w:r w:rsidR="00252D50" w:rsidRPr="00252D50">
        <w:rPr>
          <w:color w:val="000000" w:themeColor="text1"/>
          <w:sz w:val="24"/>
          <w:szCs w:val="24"/>
        </w:rPr>
        <w:t xml:space="preserve">характеризует ее современность, жизненность, насущность, важность, значительность. Иными словами, это аргументация необходимости исследования темы дипломной работы, раскрытие реальной потребности в ее изучении и необходимости выработки практических рекомендаций. </w:t>
      </w:r>
    </w:p>
    <w:p w:rsidR="00252D50" w:rsidRPr="00252D50" w:rsidRDefault="00252D50" w:rsidP="00B83C15">
      <w:pPr>
        <w:pStyle w:val="aa"/>
        <w:ind w:right="277"/>
        <w:jc w:val="both"/>
        <w:rPr>
          <w:color w:val="000000" w:themeColor="text1"/>
          <w:sz w:val="24"/>
          <w:szCs w:val="24"/>
        </w:rPr>
      </w:pPr>
      <w:r w:rsidRPr="00252D50">
        <w:rPr>
          <w:color w:val="000000" w:themeColor="text1"/>
          <w:sz w:val="24"/>
          <w:szCs w:val="24"/>
        </w:rPr>
        <w:tab/>
        <w:t xml:space="preserve">Доказательство актуальности темы ВКР можно выполнить по следующей схеме: </w:t>
      </w:r>
    </w:p>
    <w:p w:rsidR="00252D50" w:rsidRPr="00252D50" w:rsidRDefault="00252D50" w:rsidP="00584D33">
      <w:pPr>
        <w:pStyle w:val="aa"/>
        <w:numPr>
          <w:ilvl w:val="0"/>
          <w:numId w:val="4"/>
        </w:numPr>
        <w:tabs>
          <w:tab w:val="left" w:pos="284"/>
        </w:tabs>
        <w:ind w:left="0" w:right="277" w:firstLine="0"/>
        <w:jc w:val="both"/>
        <w:rPr>
          <w:color w:val="000000" w:themeColor="text1"/>
          <w:sz w:val="24"/>
          <w:szCs w:val="24"/>
        </w:rPr>
      </w:pPr>
      <w:r w:rsidRPr="00252D50">
        <w:rPr>
          <w:sz w:val="24"/>
          <w:szCs w:val="24"/>
        </w:rPr>
        <w:t>дать характеристику нормативно-правовых материалов, постановлений, приказов Министерства здравоохранения РФ, министерства здравоохранения Красноярского края, подтверждающую важность темы;</w:t>
      </w:r>
    </w:p>
    <w:p w:rsidR="00252D50" w:rsidRPr="00252D50" w:rsidRDefault="00252D50" w:rsidP="00584D33">
      <w:pPr>
        <w:pStyle w:val="aa"/>
        <w:numPr>
          <w:ilvl w:val="0"/>
          <w:numId w:val="4"/>
        </w:numPr>
        <w:tabs>
          <w:tab w:val="left" w:pos="284"/>
        </w:tabs>
        <w:ind w:left="0" w:right="277" w:firstLine="0"/>
        <w:jc w:val="both"/>
        <w:rPr>
          <w:color w:val="000000" w:themeColor="text1"/>
          <w:sz w:val="24"/>
          <w:szCs w:val="24"/>
        </w:rPr>
      </w:pPr>
      <w:r w:rsidRPr="00252D50">
        <w:rPr>
          <w:color w:val="000000" w:themeColor="text1"/>
          <w:sz w:val="24"/>
          <w:szCs w:val="24"/>
        </w:rPr>
        <w:t xml:space="preserve">выделить проблему исследования и подтвердить статистическими данными и фактами её существование в настоящее время; </w:t>
      </w:r>
    </w:p>
    <w:p w:rsidR="00252D50" w:rsidRPr="00252D50" w:rsidRDefault="00252D50" w:rsidP="00584D33">
      <w:pPr>
        <w:pStyle w:val="aa"/>
        <w:numPr>
          <w:ilvl w:val="0"/>
          <w:numId w:val="4"/>
        </w:numPr>
        <w:tabs>
          <w:tab w:val="left" w:pos="284"/>
        </w:tabs>
        <w:ind w:left="0" w:right="277" w:firstLine="0"/>
        <w:jc w:val="both"/>
        <w:rPr>
          <w:color w:val="000000" w:themeColor="text1"/>
          <w:sz w:val="24"/>
          <w:szCs w:val="24"/>
        </w:rPr>
      </w:pPr>
      <w:r w:rsidRPr="00252D50">
        <w:rPr>
          <w:color w:val="000000" w:themeColor="text1"/>
          <w:sz w:val="24"/>
          <w:szCs w:val="24"/>
        </w:rPr>
        <w:t>объяснить, почему важно решать данную проблему именно сейчас (</w:t>
      </w:r>
      <w:r w:rsidRPr="00252D50">
        <w:rPr>
          <w:sz w:val="24"/>
          <w:szCs w:val="24"/>
        </w:rPr>
        <w:t xml:space="preserve">характеристика практики, её состояния и потребностей, подтверждающих значимость темы); </w:t>
      </w:r>
    </w:p>
    <w:p w:rsidR="00252D50" w:rsidRPr="00252D50" w:rsidRDefault="00252D50" w:rsidP="00584D33">
      <w:pPr>
        <w:pStyle w:val="aa"/>
        <w:numPr>
          <w:ilvl w:val="0"/>
          <w:numId w:val="4"/>
        </w:numPr>
        <w:tabs>
          <w:tab w:val="left" w:pos="284"/>
        </w:tabs>
        <w:ind w:left="0" w:right="277" w:firstLine="0"/>
        <w:jc w:val="both"/>
        <w:rPr>
          <w:color w:val="000000" w:themeColor="text1"/>
          <w:sz w:val="24"/>
          <w:szCs w:val="24"/>
        </w:rPr>
      </w:pPr>
      <w:r w:rsidRPr="00252D50">
        <w:rPr>
          <w:color w:val="000000" w:themeColor="text1"/>
          <w:sz w:val="24"/>
          <w:szCs w:val="24"/>
        </w:rPr>
        <w:t xml:space="preserve">кратко представить существующие в научной литературе современные точки зрения на решение данной проблемы, указав, кто конкретно занимался этим вопросом (фамилии авторов наиболее интересных публикаций). </w:t>
      </w:r>
    </w:p>
    <w:p w:rsidR="00252D50" w:rsidRPr="00252D50" w:rsidRDefault="00252D50" w:rsidP="00584D33">
      <w:pPr>
        <w:pStyle w:val="aa"/>
        <w:numPr>
          <w:ilvl w:val="0"/>
          <w:numId w:val="4"/>
        </w:numPr>
        <w:tabs>
          <w:tab w:val="left" w:pos="284"/>
        </w:tabs>
        <w:ind w:left="0" w:right="277" w:firstLine="0"/>
        <w:jc w:val="both"/>
        <w:rPr>
          <w:color w:val="000000" w:themeColor="text1"/>
          <w:sz w:val="24"/>
          <w:szCs w:val="24"/>
        </w:rPr>
      </w:pPr>
      <w:r w:rsidRPr="00252D50">
        <w:rPr>
          <w:sz w:val="24"/>
          <w:szCs w:val="24"/>
        </w:rPr>
        <w:t>сопоставление материалов теории и практики, установление их несоответствия.</w:t>
      </w:r>
    </w:p>
    <w:p w:rsidR="00897FB6" w:rsidRDefault="00252D50" w:rsidP="00B83C15">
      <w:pPr>
        <w:tabs>
          <w:tab w:val="left" w:pos="680"/>
        </w:tabs>
        <w:ind w:right="277" w:firstLine="680"/>
        <w:jc w:val="both"/>
        <w:rPr>
          <w:i/>
          <w:sz w:val="24"/>
          <w:szCs w:val="24"/>
        </w:rPr>
      </w:pPr>
      <w:r w:rsidRPr="00252D50">
        <w:rPr>
          <w:sz w:val="24"/>
          <w:szCs w:val="24"/>
        </w:rPr>
        <w:t>Описание можно начинать, например, так:</w:t>
      </w:r>
    </w:p>
    <w:p w:rsidR="00897FB6" w:rsidRDefault="00252D50" w:rsidP="00B83C15">
      <w:pPr>
        <w:tabs>
          <w:tab w:val="left" w:pos="680"/>
        </w:tabs>
        <w:ind w:right="277" w:firstLine="680"/>
        <w:jc w:val="both"/>
        <w:rPr>
          <w:i/>
          <w:sz w:val="24"/>
          <w:szCs w:val="24"/>
        </w:rPr>
      </w:pPr>
      <w:r w:rsidRPr="00252D50">
        <w:rPr>
          <w:i/>
          <w:sz w:val="24"/>
          <w:szCs w:val="24"/>
        </w:rPr>
        <w:t xml:space="preserve">«Актуальность данного исследования предопределена изменениями, происходящими в современном здравоохранении в целом и в системе оказания </w:t>
      </w:r>
      <w:r w:rsidR="00897FB6">
        <w:rPr>
          <w:i/>
          <w:sz w:val="24"/>
          <w:szCs w:val="24"/>
        </w:rPr>
        <w:t xml:space="preserve">сестринской помощи в частности»; </w:t>
      </w:r>
    </w:p>
    <w:p w:rsidR="00897FB6" w:rsidRDefault="00252D50" w:rsidP="00B83C15">
      <w:pPr>
        <w:tabs>
          <w:tab w:val="left" w:pos="680"/>
        </w:tabs>
        <w:ind w:right="277" w:firstLine="680"/>
        <w:jc w:val="both"/>
        <w:rPr>
          <w:i/>
          <w:sz w:val="24"/>
          <w:szCs w:val="24"/>
        </w:rPr>
      </w:pPr>
      <w:r w:rsidRPr="00252D50">
        <w:rPr>
          <w:i/>
          <w:sz w:val="24"/>
          <w:szCs w:val="24"/>
        </w:rPr>
        <w:t xml:space="preserve">«Актуальность настоящего исследования продиктована необходимостью всестороннего исследования значимости взаимосвязи и взаимодействия пациентов с </w:t>
      </w:r>
      <w:r w:rsidRPr="00252D50">
        <w:rPr>
          <w:i/>
          <w:sz w:val="24"/>
          <w:szCs w:val="24"/>
        </w:rPr>
        <w:lastRenderedPageBreak/>
        <w:t>медицинским персоналом, в данном случае с медицинской сестрой, в целях создания оптимально комфортных физиологических, психологических и эмоциональных условий пребывания в стаци</w:t>
      </w:r>
      <w:r w:rsidR="00897FB6">
        <w:rPr>
          <w:i/>
          <w:sz w:val="24"/>
          <w:szCs w:val="24"/>
        </w:rPr>
        <w:t>онаре»;</w:t>
      </w:r>
    </w:p>
    <w:p w:rsidR="00897FB6" w:rsidRDefault="00252D50" w:rsidP="00B83C15">
      <w:pPr>
        <w:tabs>
          <w:tab w:val="left" w:pos="680"/>
        </w:tabs>
        <w:ind w:right="277" w:firstLine="680"/>
        <w:jc w:val="both"/>
        <w:rPr>
          <w:i/>
          <w:sz w:val="24"/>
          <w:szCs w:val="24"/>
        </w:rPr>
      </w:pPr>
      <w:r w:rsidRPr="00252D50">
        <w:rPr>
          <w:i/>
          <w:sz w:val="24"/>
          <w:szCs w:val="24"/>
        </w:rPr>
        <w:t>«Актуальность данного исследования предопределена изменениями, происходящими в современном здравоохранении в целом и в системе сестринского звена в частности»</w:t>
      </w:r>
      <w:r w:rsidR="00897FB6">
        <w:rPr>
          <w:i/>
          <w:sz w:val="24"/>
          <w:szCs w:val="24"/>
        </w:rPr>
        <w:t>;</w:t>
      </w:r>
    </w:p>
    <w:p w:rsidR="00897FB6" w:rsidRDefault="00252D50" w:rsidP="00B83C15">
      <w:pPr>
        <w:tabs>
          <w:tab w:val="left" w:pos="680"/>
        </w:tabs>
        <w:ind w:right="277" w:firstLine="680"/>
        <w:jc w:val="both"/>
        <w:rPr>
          <w:i/>
          <w:sz w:val="24"/>
          <w:szCs w:val="24"/>
        </w:rPr>
      </w:pPr>
      <w:r w:rsidRPr="00252D50">
        <w:rPr>
          <w:i/>
          <w:sz w:val="24"/>
          <w:szCs w:val="24"/>
        </w:rPr>
        <w:t>«Актуальность данного исследования предопределена изменениями, происходящими в современном здравоохранении в целом и в системе оказания первичной медико-профилактической п</w:t>
      </w:r>
      <w:r w:rsidR="00897FB6">
        <w:rPr>
          <w:i/>
          <w:sz w:val="24"/>
          <w:szCs w:val="24"/>
        </w:rPr>
        <w:t>омощи населению в частности»;</w:t>
      </w:r>
    </w:p>
    <w:p w:rsidR="00897FB6" w:rsidRDefault="00252D50" w:rsidP="00B83C15">
      <w:pPr>
        <w:tabs>
          <w:tab w:val="left" w:pos="680"/>
        </w:tabs>
        <w:ind w:right="277" w:firstLine="680"/>
        <w:jc w:val="both"/>
        <w:rPr>
          <w:i/>
          <w:sz w:val="24"/>
          <w:szCs w:val="24"/>
        </w:rPr>
      </w:pPr>
      <w:r w:rsidRPr="00252D50">
        <w:rPr>
          <w:i/>
          <w:sz w:val="24"/>
          <w:szCs w:val="24"/>
        </w:rPr>
        <w:t xml:space="preserve">«Проблема защиты прав пациента нередко возникает при оказании платных дорогостоящих услуг. Правовые споры, возникающие в данных случаях, регулируются действующими </w:t>
      </w:r>
      <w:r w:rsidR="00897FB6">
        <w:rPr>
          <w:i/>
          <w:sz w:val="24"/>
          <w:szCs w:val="24"/>
        </w:rPr>
        <w:t>законами Российской Федерации»;</w:t>
      </w:r>
    </w:p>
    <w:p w:rsidR="00252D50" w:rsidRPr="00252D50" w:rsidRDefault="00252D50" w:rsidP="00B83C15">
      <w:pPr>
        <w:tabs>
          <w:tab w:val="left" w:pos="680"/>
        </w:tabs>
        <w:ind w:right="277" w:firstLine="680"/>
        <w:jc w:val="both"/>
        <w:rPr>
          <w:i/>
          <w:sz w:val="24"/>
          <w:szCs w:val="24"/>
        </w:rPr>
      </w:pPr>
      <w:r w:rsidRPr="00252D50">
        <w:rPr>
          <w:i/>
          <w:sz w:val="24"/>
          <w:szCs w:val="24"/>
        </w:rPr>
        <w:t>«Актуальность настоящего исследования продиктована необходимостью всестороннего исследования значимости взаимосвязи и взаимодействия беременных, рожениц и родильниц с медицинским персоналом, в целях создания оптимально - комфортных физиологических, психологических и эмоциональных условий беременности и родов для сохранения</w:t>
      </w:r>
      <w:r w:rsidR="00897FB6">
        <w:rPr>
          <w:i/>
          <w:sz w:val="24"/>
          <w:szCs w:val="24"/>
        </w:rPr>
        <w:t xml:space="preserve"> настоящего и будущего женского </w:t>
      </w:r>
      <w:r w:rsidRPr="00252D50">
        <w:rPr>
          <w:i/>
          <w:sz w:val="24"/>
          <w:szCs w:val="24"/>
        </w:rPr>
        <w:t>здоровья</w:t>
      </w:r>
      <w:r w:rsidR="00897FB6">
        <w:rPr>
          <w:i/>
          <w:sz w:val="24"/>
          <w:szCs w:val="24"/>
        </w:rPr>
        <w:t>,</w:t>
      </w:r>
      <w:r w:rsidRPr="00252D50">
        <w:rPr>
          <w:i/>
          <w:sz w:val="24"/>
          <w:szCs w:val="24"/>
        </w:rPr>
        <w:t xml:space="preserve"> и здоровья будущего поколения»</w:t>
      </w:r>
      <w:r w:rsidR="00897FB6">
        <w:rPr>
          <w:i/>
          <w:sz w:val="24"/>
          <w:szCs w:val="24"/>
        </w:rPr>
        <w:t>.</w:t>
      </w:r>
    </w:p>
    <w:p w:rsidR="00252D50" w:rsidRPr="003940A4" w:rsidRDefault="00897FB6" w:rsidP="00B83C15">
      <w:pPr>
        <w:ind w:right="277" w:firstLine="709"/>
        <w:jc w:val="both"/>
        <w:rPr>
          <w:b/>
          <w:bCs/>
          <w:i/>
          <w:sz w:val="24"/>
          <w:szCs w:val="24"/>
          <w:u w:val="single"/>
        </w:rPr>
      </w:pPr>
      <w:r w:rsidRPr="003940A4">
        <w:rPr>
          <w:b/>
          <w:bCs/>
          <w:i/>
          <w:sz w:val="24"/>
          <w:szCs w:val="24"/>
          <w:u w:val="single"/>
        </w:rPr>
        <w:t>Для раскрытия актуальности проблемы можно использовать следующие фразы-к</w:t>
      </w:r>
      <w:r w:rsidR="00252D50" w:rsidRPr="003940A4">
        <w:rPr>
          <w:b/>
          <w:bCs/>
          <w:i/>
          <w:sz w:val="24"/>
          <w:szCs w:val="24"/>
          <w:u w:val="single"/>
        </w:rPr>
        <w:t>лише:</w:t>
      </w:r>
    </w:p>
    <w:p w:rsidR="00897FB6" w:rsidRDefault="00897FB6" w:rsidP="00B83C15">
      <w:pPr>
        <w:ind w:right="277" w:firstLine="709"/>
        <w:rPr>
          <w:sz w:val="24"/>
          <w:szCs w:val="24"/>
        </w:rPr>
      </w:pPr>
      <w:r w:rsidRPr="003940A4">
        <w:rPr>
          <w:b/>
          <w:bCs/>
          <w:i/>
          <w:iCs/>
          <w:sz w:val="24"/>
          <w:szCs w:val="24"/>
        </w:rPr>
        <w:t>Особенность, важность проблемы:</w:t>
      </w:r>
      <w:r w:rsidR="00252D50" w:rsidRPr="00713478">
        <w:rPr>
          <w:sz w:val="24"/>
          <w:szCs w:val="24"/>
        </w:rPr>
        <w:br/>
        <w:t>– Одной из наиболее актуальных проблем является...</w:t>
      </w:r>
      <w:r w:rsidR="00252D50" w:rsidRPr="00713478">
        <w:rPr>
          <w:sz w:val="24"/>
          <w:szCs w:val="24"/>
        </w:rPr>
        <w:br/>
        <w:t>– В настоящее время особую значимость приобретает...</w:t>
      </w:r>
      <w:r w:rsidR="00252D50" w:rsidRPr="00713478">
        <w:rPr>
          <w:sz w:val="24"/>
          <w:szCs w:val="24"/>
        </w:rPr>
        <w:br/>
        <w:t>– Приоритетным направлением является...</w:t>
      </w:r>
    </w:p>
    <w:p w:rsidR="00252D50" w:rsidRPr="00713478" w:rsidRDefault="00252D50" w:rsidP="00B83C15">
      <w:pPr>
        <w:ind w:right="277" w:firstLine="709"/>
        <w:rPr>
          <w:sz w:val="24"/>
          <w:szCs w:val="24"/>
        </w:rPr>
      </w:pPr>
      <w:r w:rsidRPr="003940A4">
        <w:rPr>
          <w:b/>
          <w:bCs/>
          <w:i/>
          <w:iCs/>
          <w:sz w:val="24"/>
          <w:szCs w:val="24"/>
        </w:rPr>
        <w:t>Сложность, трудность решения проблемы</w:t>
      </w:r>
      <w:r w:rsidRPr="00713478">
        <w:rPr>
          <w:b/>
          <w:bCs/>
          <w:i/>
          <w:iCs/>
          <w:sz w:val="24"/>
          <w:szCs w:val="24"/>
          <w:u w:val="single"/>
        </w:rPr>
        <w:t>:</w:t>
      </w:r>
      <w:r w:rsidRPr="00713478">
        <w:rPr>
          <w:sz w:val="24"/>
          <w:szCs w:val="24"/>
        </w:rPr>
        <w:br/>
        <w:t>– Большим препятствием является... поэтому... - насущная проблема...</w:t>
      </w:r>
      <w:r w:rsidRPr="00713478">
        <w:rPr>
          <w:sz w:val="24"/>
          <w:szCs w:val="24"/>
        </w:rPr>
        <w:br/>
        <w:t>– При составлении... сталкиваемся с рядом трудностей, поэтому использование... - сложная проблема...</w:t>
      </w:r>
    </w:p>
    <w:p w:rsidR="00252D50" w:rsidRPr="003940A4" w:rsidRDefault="00252D50" w:rsidP="00B83C15">
      <w:pPr>
        <w:ind w:right="277" w:firstLine="709"/>
        <w:rPr>
          <w:b/>
          <w:bCs/>
          <w:i/>
          <w:iCs/>
          <w:sz w:val="24"/>
          <w:szCs w:val="24"/>
        </w:rPr>
      </w:pPr>
      <w:r w:rsidRPr="003940A4">
        <w:rPr>
          <w:b/>
          <w:bCs/>
          <w:i/>
          <w:iCs/>
          <w:sz w:val="24"/>
          <w:szCs w:val="24"/>
        </w:rPr>
        <w:t>Необходимость какого-то действия:</w:t>
      </w:r>
    </w:p>
    <w:p w:rsidR="00897FB6" w:rsidRPr="00C44792" w:rsidRDefault="00252D50" w:rsidP="00B83C15">
      <w:pPr>
        <w:ind w:right="277"/>
        <w:rPr>
          <w:sz w:val="24"/>
          <w:szCs w:val="24"/>
        </w:rPr>
      </w:pPr>
      <w:r w:rsidRPr="00713478">
        <w:rPr>
          <w:sz w:val="24"/>
          <w:szCs w:val="24"/>
        </w:rPr>
        <w:t>– Необходимость применения... можно обосновать следующим образом...</w:t>
      </w:r>
      <w:r w:rsidRPr="00713478">
        <w:rPr>
          <w:sz w:val="24"/>
          <w:szCs w:val="24"/>
        </w:rPr>
        <w:br/>
        <w:t>– Необходимость обусловлена...</w:t>
      </w:r>
      <w:r w:rsidRPr="00713478">
        <w:rPr>
          <w:sz w:val="24"/>
          <w:szCs w:val="24"/>
        </w:rPr>
        <w:br/>
        <w:t>– Одной (одним) из основных (важнейших, наиболее сложных, на более актуальных) проблем (задач, особенностей, направлений, характеристик) является...</w:t>
      </w:r>
      <w:r w:rsidRPr="00713478">
        <w:rPr>
          <w:sz w:val="24"/>
          <w:szCs w:val="24"/>
        </w:rPr>
        <w:br/>
        <w:t>– Одна из... заключается в...</w:t>
      </w:r>
      <w:r w:rsidRPr="00713478">
        <w:rPr>
          <w:sz w:val="24"/>
          <w:szCs w:val="24"/>
        </w:rPr>
        <w:br/>
        <w:t>– Особую актуальность (особую значимость, все большее значение) приобретает...</w:t>
      </w:r>
      <w:r w:rsidRPr="00713478">
        <w:rPr>
          <w:sz w:val="24"/>
          <w:szCs w:val="24"/>
        </w:rPr>
        <w:br/>
        <w:t>– Особое место занимает...</w:t>
      </w:r>
      <w:r w:rsidRPr="00713478">
        <w:rPr>
          <w:sz w:val="24"/>
          <w:szCs w:val="24"/>
        </w:rPr>
        <w:br/>
        <w:t>– Огромную роль играет...</w:t>
      </w:r>
      <w:r w:rsidRPr="00713478">
        <w:rPr>
          <w:sz w:val="24"/>
          <w:szCs w:val="24"/>
        </w:rPr>
        <w:br/>
        <w:t>– Все большее внимание уделяется...</w:t>
      </w:r>
      <w:r w:rsidRPr="00713478">
        <w:rPr>
          <w:sz w:val="24"/>
          <w:szCs w:val="24"/>
        </w:rPr>
        <w:br/>
        <w:t>– При... возникает сложная проблема (разнообразие задачи)...</w:t>
      </w:r>
    </w:p>
    <w:p w:rsidR="00897FB6" w:rsidRPr="003940A4" w:rsidRDefault="00897FB6" w:rsidP="00B83C15">
      <w:pPr>
        <w:ind w:right="277" w:firstLine="709"/>
        <w:jc w:val="both"/>
        <w:rPr>
          <w:sz w:val="24"/>
          <w:szCs w:val="24"/>
          <w:u w:val="single"/>
        </w:rPr>
      </w:pPr>
      <w:r w:rsidRPr="003940A4">
        <w:rPr>
          <w:b/>
          <w:bCs/>
          <w:i/>
          <w:sz w:val="24"/>
          <w:szCs w:val="24"/>
          <w:u w:val="single"/>
        </w:rPr>
        <w:t>Для раскрытия авторского подхода</w:t>
      </w:r>
      <w:r w:rsidR="00552712">
        <w:rPr>
          <w:b/>
          <w:bCs/>
          <w:i/>
          <w:sz w:val="24"/>
          <w:szCs w:val="24"/>
          <w:u w:val="single"/>
        </w:rPr>
        <w:t xml:space="preserve"> </w:t>
      </w:r>
      <w:r w:rsidRPr="003940A4">
        <w:rPr>
          <w:b/>
          <w:bCs/>
          <w:i/>
          <w:sz w:val="24"/>
          <w:szCs w:val="24"/>
          <w:u w:val="single"/>
        </w:rPr>
        <w:t>можно использовать следующие фразы-клише:</w:t>
      </w:r>
    </w:p>
    <w:p w:rsidR="00897FB6" w:rsidRPr="00713478" w:rsidRDefault="00897FB6" w:rsidP="00B83C15">
      <w:pPr>
        <w:ind w:right="277" w:firstLine="709"/>
        <w:rPr>
          <w:sz w:val="24"/>
          <w:szCs w:val="24"/>
        </w:rPr>
      </w:pPr>
      <w:r w:rsidRPr="003940A4">
        <w:rPr>
          <w:b/>
          <w:bCs/>
          <w:i/>
          <w:iCs/>
          <w:sz w:val="24"/>
          <w:szCs w:val="24"/>
        </w:rPr>
        <w:t>Уточнение используемой терминологии или авторского определения исходных понятий:</w:t>
      </w:r>
      <w:r w:rsidRPr="003940A4">
        <w:rPr>
          <w:sz w:val="24"/>
          <w:szCs w:val="24"/>
        </w:rPr>
        <w:br/>
      </w:r>
      <w:r w:rsidRPr="00713478">
        <w:rPr>
          <w:sz w:val="24"/>
          <w:szCs w:val="24"/>
        </w:rPr>
        <w:t>– В данной работе (разделе, главе)... задача... будет рассмотрена как...</w:t>
      </w:r>
      <w:r w:rsidRPr="00713478">
        <w:rPr>
          <w:sz w:val="24"/>
          <w:szCs w:val="24"/>
        </w:rPr>
        <w:br/>
        <w:t>– При этом под... будем понимать...</w:t>
      </w:r>
      <w:r w:rsidRPr="00713478">
        <w:rPr>
          <w:sz w:val="24"/>
          <w:szCs w:val="24"/>
        </w:rPr>
        <w:br/>
        <w:t xml:space="preserve">– Под... здесь понимается </w:t>
      </w:r>
    </w:p>
    <w:p w:rsidR="00897FB6" w:rsidRDefault="00897FB6" w:rsidP="00B83C15">
      <w:pPr>
        <w:ind w:right="277" w:firstLine="709"/>
        <w:rPr>
          <w:sz w:val="24"/>
          <w:szCs w:val="24"/>
        </w:rPr>
      </w:pPr>
      <w:r w:rsidRPr="003940A4">
        <w:rPr>
          <w:b/>
          <w:bCs/>
          <w:i/>
          <w:iCs/>
          <w:sz w:val="24"/>
          <w:szCs w:val="24"/>
        </w:rPr>
        <w:t>Сознательное сужение границ предпринятого исследования:</w:t>
      </w:r>
      <w:r w:rsidRPr="003940A4">
        <w:rPr>
          <w:sz w:val="24"/>
          <w:szCs w:val="24"/>
        </w:rPr>
        <w:br/>
      </w:r>
      <w:r w:rsidRPr="00713478">
        <w:rPr>
          <w:sz w:val="24"/>
          <w:szCs w:val="24"/>
        </w:rPr>
        <w:t>– В данной работе рассматривается только...</w:t>
      </w:r>
      <w:r w:rsidRPr="00713478">
        <w:rPr>
          <w:sz w:val="24"/>
          <w:szCs w:val="24"/>
        </w:rPr>
        <w:br/>
        <w:t>– В описываемом исследовании нас интересовали в основном...</w:t>
      </w:r>
      <w:r w:rsidRPr="00713478">
        <w:rPr>
          <w:sz w:val="24"/>
          <w:szCs w:val="24"/>
        </w:rPr>
        <w:br/>
        <w:t>– Такой подход обусловлен...</w:t>
      </w:r>
      <w:r w:rsidRPr="00713478">
        <w:rPr>
          <w:sz w:val="24"/>
          <w:szCs w:val="24"/>
        </w:rPr>
        <w:br/>
        <w:t>– В</w:t>
      </w:r>
      <w:r>
        <w:rPr>
          <w:sz w:val="24"/>
          <w:szCs w:val="24"/>
        </w:rPr>
        <w:t xml:space="preserve"> рамках данного исследования...</w:t>
      </w:r>
    </w:p>
    <w:p w:rsidR="00897FB6" w:rsidRDefault="00897FB6" w:rsidP="00B83C15">
      <w:pPr>
        <w:ind w:right="277" w:firstLine="709"/>
        <w:rPr>
          <w:sz w:val="24"/>
          <w:szCs w:val="24"/>
        </w:rPr>
      </w:pPr>
      <w:r w:rsidRPr="003940A4">
        <w:rPr>
          <w:b/>
          <w:bCs/>
          <w:i/>
          <w:iCs/>
          <w:sz w:val="24"/>
          <w:szCs w:val="24"/>
        </w:rPr>
        <w:lastRenderedPageBreak/>
        <w:t>Указание на целесообразность предлагаемого автором подхода:</w:t>
      </w:r>
      <w:r w:rsidRPr="003940A4">
        <w:rPr>
          <w:sz w:val="24"/>
          <w:szCs w:val="24"/>
        </w:rPr>
        <w:br/>
      </w:r>
      <w:r w:rsidRPr="00713478">
        <w:rPr>
          <w:sz w:val="24"/>
          <w:szCs w:val="24"/>
        </w:rPr>
        <w:t>– Именно поэтому... должно состоять не только из... но и содержать...</w:t>
      </w:r>
      <w:r w:rsidRPr="00713478">
        <w:rPr>
          <w:sz w:val="24"/>
          <w:szCs w:val="24"/>
        </w:rPr>
        <w:br/>
        <w:t>– Исходя из этих соображений, следует... строить не на... а на...</w:t>
      </w:r>
    </w:p>
    <w:p w:rsidR="003940A4" w:rsidRPr="003762E0" w:rsidRDefault="003940A4" w:rsidP="00B83C15">
      <w:pPr>
        <w:tabs>
          <w:tab w:val="left" w:pos="680"/>
        </w:tabs>
        <w:spacing w:before="120" w:after="60"/>
        <w:ind w:right="277" w:firstLine="680"/>
        <w:jc w:val="both"/>
        <w:rPr>
          <w:b/>
          <w:sz w:val="24"/>
          <w:szCs w:val="24"/>
        </w:rPr>
      </w:pPr>
      <w:r w:rsidRPr="003940A4">
        <w:rPr>
          <w:rFonts w:eastAsia="Times New Roman"/>
          <w:b/>
          <w:bCs/>
          <w:sz w:val="24"/>
          <w:szCs w:val="24"/>
        </w:rPr>
        <w:sym w:font="Wingdings" w:char="F0FC"/>
      </w:r>
      <w:r w:rsidR="00E84037">
        <w:rPr>
          <w:rFonts w:eastAsia="Times New Roman"/>
          <w:b/>
          <w:bCs/>
          <w:sz w:val="24"/>
          <w:szCs w:val="24"/>
        </w:rPr>
        <w:t xml:space="preserve">   </w:t>
      </w:r>
      <w:r w:rsidR="00C44792" w:rsidRPr="003762E0">
        <w:rPr>
          <w:b/>
          <w:sz w:val="24"/>
          <w:szCs w:val="24"/>
        </w:rPr>
        <w:t>Практическая значимость</w:t>
      </w:r>
      <w:r w:rsidR="0076033B">
        <w:rPr>
          <w:b/>
          <w:sz w:val="24"/>
          <w:szCs w:val="24"/>
        </w:rPr>
        <w:t>.</w:t>
      </w:r>
    </w:p>
    <w:p w:rsidR="003940A4" w:rsidRDefault="003940A4" w:rsidP="00B83C15">
      <w:pPr>
        <w:tabs>
          <w:tab w:val="left" w:pos="680"/>
        </w:tabs>
        <w:ind w:right="277" w:firstLine="680"/>
        <w:jc w:val="both"/>
        <w:rPr>
          <w:sz w:val="24"/>
          <w:szCs w:val="24"/>
        </w:rPr>
      </w:pPr>
      <w:r>
        <w:rPr>
          <w:sz w:val="24"/>
          <w:szCs w:val="24"/>
        </w:rPr>
        <w:t xml:space="preserve">Практическая значимость </w:t>
      </w:r>
      <w:r w:rsidR="00C44792" w:rsidRPr="00C44792">
        <w:rPr>
          <w:sz w:val="24"/>
          <w:szCs w:val="24"/>
        </w:rPr>
        <w:t>выполнения ВКР определяется влиянием полученных рекомендаций, предложений, решением практических вопросов</w:t>
      </w:r>
      <w:r>
        <w:rPr>
          <w:sz w:val="24"/>
          <w:szCs w:val="24"/>
        </w:rPr>
        <w:t>.</w:t>
      </w:r>
    </w:p>
    <w:p w:rsidR="003762E0" w:rsidRDefault="00C44792" w:rsidP="00B83C15">
      <w:pPr>
        <w:tabs>
          <w:tab w:val="left" w:pos="680"/>
        </w:tabs>
        <w:ind w:right="277" w:firstLine="680"/>
        <w:jc w:val="both"/>
        <w:rPr>
          <w:rFonts w:eastAsia="Times New Roman"/>
          <w:b/>
          <w:bCs/>
          <w:i/>
          <w:iCs/>
          <w:sz w:val="24"/>
          <w:szCs w:val="24"/>
        </w:rPr>
      </w:pPr>
      <w:r w:rsidRPr="00C44792">
        <w:rPr>
          <w:sz w:val="24"/>
          <w:szCs w:val="24"/>
        </w:rPr>
        <w:t xml:space="preserve">Практическая значимость результатов исследования может заключаться в возможности: </w:t>
      </w:r>
    </w:p>
    <w:p w:rsidR="003762E0" w:rsidRPr="003762E0" w:rsidRDefault="00C44792" w:rsidP="00584D33">
      <w:pPr>
        <w:pStyle w:val="a9"/>
        <w:numPr>
          <w:ilvl w:val="0"/>
          <w:numId w:val="8"/>
        </w:numPr>
        <w:tabs>
          <w:tab w:val="left" w:pos="680"/>
        </w:tabs>
        <w:spacing w:after="0" w:line="240" w:lineRule="auto"/>
        <w:ind w:left="714" w:right="277" w:hanging="357"/>
        <w:jc w:val="both"/>
        <w:rPr>
          <w:rFonts w:ascii="Times New Roman" w:hAnsi="Times New Roman"/>
          <w:b/>
          <w:bCs/>
          <w:i/>
          <w:iCs/>
          <w:sz w:val="24"/>
          <w:szCs w:val="24"/>
        </w:rPr>
      </w:pPr>
      <w:r w:rsidRPr="003762E0">
        <w:rPr>
          <w:rFonts w:ascii="Times New Roman" w:hAnsi="Times New Roman"/>
          <w:sz w:val="24"/>
          <w:szCs w:val="24"/>
        </w:rPr>
        <w:t>решения на их основе той или иной практической проблемы;</w:t>
      </w:r>
    </w:p>
    <w:p w:rsidR="00C44792" w:rsidRPr="003762E0" w:rsidRDefault="00C44792" w:rsidP="00584D33">
      <w:pPr>
        <w:pStyle w:val="a9"/>
        <w:numPr>
          <w:ilvl w:val="0"/>
          <w:numId w:val="8"/>
        </w:numPr>
        <w:tabs>
          <w:tab w:val="left" w:pos="680"/>
        </w:tabs>
        <w:spacing w:after="0" w:line="240" w:lineRule="auto"/>
        <w:ind w:left="714" w:right="277" w:hanging="357"/>
        <w:jc w:val="both"/>
        <w:rPr>
          <w:rFonts w:ascii="Times New Roman" w:hAnsi="Times New Roman"/>
          <w:b/>
          <w:bCs/>
          <w:i/>
          <w:iCs/>
          <w:sz w:val="24"/>
          <w:szCs w:val="24"/>
        </w:rPr>
      </w:pPr>
      <w:r w:rsidRPr="003762E0">
        <w:rPr>
          <w:rFonts w:ascii="Times New Roman" w:hAnsi="Times New Roman"/>
          <w:sz w:val="24"/>
          <w:szCs w:val="24"/>
        </w:rPr>
        <w:t xml:space="preserve">использования полученных данных или сформулированных рекомендаций в процессе подготовки тех или иных специалистов. </w:t>
      </w:r>
    </w:p>
    <w:p w:rsidR="003762E0" w:rsidRDefault="003762E0" w:rsidP="00B83C15">
      <w:pPr>
        <w:ind w:right="277" w:firstLine="709"/>
        <w:jc w:val="both"/>
        <w:rPr>
          <w:i/>
          <w:sz w:val="24"/>
          <w:szCs w:val="24"/>
        </w:rPr>
      </w:pPr>
      <w:r>
        <w:rPr>
          <w:i/>
          <w:sz w:val="24"/>
          <w:szCs w:val="24"/>
        </w:rPr>
        <w:t>Примеры:</w:t>
      </w:r>
    </w:p>
    <w:p w:rsidR="003762E0" w:rsidRDefault="00C44792" w:rsidP="00B83C15">
      <w:pPr>
        <w:ind w:right="277" w:firstLine="709"/>
        <w:jc w:val="both"/>
        <w:rPr>
          <w:i/>
          <w:sz w:val="24"/>
          <w:szCs w:val="24"/>
        </w:rPr>
      </w:pPr>
      <w:r w:rsidRPr="00C44792">
        <w:rPr>
          <w:i/>
          <w:sz w:val="24"/>
          <w:szCs w:val="24"/>
        </w:rPr>
        <w:t xml:space="preserve">«Практическая значимость данного исследования заключается в разработке конкретных рекомендаций по применению периферических внутривенных катетеров на дому». </w:t>
      </w:r>
    </w:p>
    <w:p w:rsidR="003762E0" w:rsidRDefault="00C44792" w:rsidP="00B83C15">
      <w:pPr>
        <w:ind w:right="277" w:firstLine="709"/>
        <w:jc w:val="both"/>
        <w:rPr>
          <w:i/>
          <w:sz w:val="24"/>
          <w:szCs w:val="24"/>
        </w:rPr>
      </w:pPr>
      <w:r w:rsidRPr="00C44792">
        <w:rPr>
          <w:i/>
          <w:sz w:val="24"/>
          <w:szCs w:val="24"/>
        </w:rPr>
        <w:t xml:space="preserve">«Практическая значимость исследования связана с необходимостью координации работы медицинской сестры первичного звена со специалистами реабилитационных учреждений (подразделений), службой социальной защиты, центром занятости населения, юридической службой и др. в проведении реабилитационных мероприятий пациентам, перенесшим острое нарушение мозгового кровообращения». </w:t>
      </w:r>
    </w:p>
    <w:p w:rsidR="003762E0" w:rsidRDefault="00C44792" w:rsidP="00B83C15">
      <w:pPr>
        <w:ind w:right="277" w:firstLine="709"/>
        <w:jc w:val="both"/>
        <w:rPr>
          <w:i/>
          <w:sz w:val="24"/>
          <w:szCs w:val="24"/>
        </w:rPr>
      </w:pPr>
      <w:r w:rsidRPr="00C44792">
        <w:rPr>
          <w:i/>
          <w:sz w:val="24"/>
          <w:szCs w:val="24"/>
        </w:rPr>
        <w:t xml:space="preserve">«Практическая значимость данного исследования заключается в разработке конкретных рекомендаций по психологической помощи пациенту в рамках компетентности медицинской сестры и возможности их использования в ежедневной работе среднего медицинского персонала». </w:t>
      </w:r>
    </w:p>
    <w:p w:rsidR="00C44792" w:rsidRPr="00C44792" w:rsidRDefault="00C44792" w:rsidP="00B83C15">
      <w:pPr>
        <w:ind w:right="277" w:firstLine="709"/>
        <w:jc w:val="both"/>
        <w:rPr>
          <w:i/>
          <w:sz w:val="24"/>
          <w:szCs w:val="24"/>
        </w:rPr>
      </w:pPr>
      <w:r w:rsidRPr="00C44792">
        <w:rPr>
          <w:i/>
          <w:sz w:val="24"/>
          <w:szCs w:val="24"/>
        </w:rPr>
        <w:t>«Практическая значимость исследования связана с необходимостью координации работы медицинской сестры, особенно первичного звена, в проведении реабилитационных мероприятий с детьми-инвалидами и возможностью использования выводов по результатам исследования в переподготовке сестринского персонала для социальной работы».</w:t>
      </w:r>
    </w:p>
    <w:p w:rsidR="003940A4" w:rsidRDefault="003940A4" w:rsidP="00B83C15">
      <w:pPr>
        <w:tabs>
          <w:tab w:val="left" w:pos="680"/>
        </w:tabs>
        <w:spacing w:before="120" w:after="60"/>
        <w:ind w:right="277" w:firstLine="680"/>
        <w:jc w:val="both"/>
        <w:rPr>
          <w:rFonts w:eastAsia="Times New Roman"/>
          <w:b/>
          <w:bCs/>
          <w:i/>
          <w:iCs/>
          <w:sz w:val="24"/>
          <w:szCs w:val="24"/>
        </w:rPr>
      </w:pPr>
      <w:r w:rsidRPr="003940A4">
        <w:rPr>
          <w:rFonts w:eastAsia="Times New Roman"/>
          <w:b/>
          <w:bCs/>
          <w:sz w:val="24"/>
          <w:szCs w:val="24"/>
        </w:rPr>
        <w:sym w:font="Wingdings" w:char="F0FC"/>
      </w:r>
      <w:r w:rsidR="00E84037">
        <w:rPr>
          <w:rFonts w:eastAsia="Times New Roman"/>
          <w:b/>
          <w:bCs/>
          <w:sz w:val="24"/>
          <w:szCs w:val="24"/>
        </w:rPr>
        <w:t xml:space="preserve">   </w:t>
      </w:r>
      <w:r w:rsidR="00C44792" w:rsidRPr="003940A4">
        <w:rPr>
          <w:rFonts w:eastAsia="Times New Roman"/>
          <w:b/>
          <w:bCs/>
          <w:iCs/>
          <w:sz w:val="24"/>
          <w:szCs w:val="24"/>
        </w:rPr>
        <w:t>Цель ВК</w:t>
      </w:r>
      <w:r w:rsidR="00C44792" w:rsidRPr="003762E0">
        <w:rPr>
          <w:rFonts w:eastAsia="Times New Roman"/>
          <w:b/>
          <w:bCs/>
          <w:iCs/>
          <w:sz w:val="24"/>
          <w:szCs w:val="24"/>
        </w:rPr>
        <w:t>Р</w:t>
      </w:r>
      <w:r w:rsidR="0076033B">
        <w:rPr>
          <w:rFonts w:eastAsia="Times New Roman"/>
          <w:b/>
          <w:sz w:val="24"/>
          <w:szCs w:val="24"/>
        </w:rPr>
        <w:t>.</w:t>
      </w:r>
    </w:p>
    <w:p w:rsidR="00C44792" w:rsidRPr="00C44792" w:rsidRDefault="00C44792" w:rsidP="00B83C15">
      <w:pPr>
        <w:tabs>
          <w:tab w:val="left" w:pos="680"/>
        </w:tabs>
        <w:ind w:right="277" w:firstLine="680"/>
        <w:jc w:val="both"/>
        <w:rPr>
          <w:rFonts w:eastAsia="Times New Roman"/>
          <w:sz w:val="24"/>
          <w:szCs w:val="24"/>
        </w:rPr>
      </w:pPr>
      <w:r w:rsidRPr="00C44792">
        <w:rPr>
          <w:rFonts w:eastAsia="Times New Roman"/>
          <w:sz w:val="24"/>
          <w:szCs w:val="24"/>
        </w:rPr>
        <w:t>При формулировке цели необходимо задать вопрос:</w:t>
      </w:r>
      <w:r w:rsidR="00552712">
        <w:rPr>
          <w:rFonts w:eastAsia="Times New Roman"/>
          <w:sz w:val="24"/>
          <w:szCs w:val="24"/>
        </w:rPr>
        <w:t xml:space="preserve"> </w:t>
      </w:r>
      <w:r w:rsidRPr="00C44792">
        <w:rPr>
          <w:rFonts w:eastAsia="Times New Roman"/>
          <w:sz w:val="24"/>
          <w:szCs w:val="24"/>
        </w:rPr>
        <w:t xml:space="preserve">какой результат предполагается получить, каким, в общих чертах, видится этот результат ещё до его получения? </w:t>
      </w:r>
    </w:p>
    <w:p w:rsidR="00C44792" w:rsidRPr="00C44792" w:rsidRDefault="00C44792" w:rsidP="00B83C15">
      <w:pPr>
        <w:tabs>
          <w:tab w:val="left" w:pos="680"/>
        </w:tabs>
        <w:ind w:right="277" w:firstLine="680"/>
        <w:jc w:val="both"/>
        <w:rPr>
          <w:rFonts w:eastAsia="Times New Roman"/>
          <w:sz w:val="24"/>
          <w:szCs w:val="24"/>
        </w:rPr>
      </w:pPr>
      <w:r w:rsidRPr="00C44792">
        <w:rPr>
          <w:rFonts w:eastAsia="Times New Roman"/>
          <w:b/>
          <w:i/>
          <w:iCs/>
          <w:sz w:val="24"/>
          <w:szCs w:val="24"/>
        </w:rPr>
        <w:t>Цель</w:t>
      </w:r>
      <w:r w:rsidR="00E84037">
        <w:rPr>
          <w:rFonts w:eastAsia="Times New Roman"/>
          <w:b/>
          <w:i/>
          <w:iCs/>
          <w:sz w:val="24"/>
          <w:szCs w:val="24"/>
        </w:rPr>
        <w:t xml:space="preserve"> </w:t>
      </w:r>
      <w:r w:rsidRPr="00C44792">
        <w:rPr>
          <w:rFonts w:eastAsia="Times New Roman"/>
          <w:sz w:val="24"/>
          <w:szCs w:val="24"/>
        </w:rPr>
        <w:t xml:space="preserve">– это мысленное обоснованное представление результата поиска, который будет получен в процессе проведения работы над избранной темой. От цели зависит содержание работы (конечный результат работы). </w:t>
      </w:r>
      <w:r w:rsidRPr="00C44792">
        <w:rPr>
          <w:sz w:val="24"/>
          <w:szCs w:val="24"/>
        </w:rPr>
        <w:t>Между формулировкой цели и темой работы должна прослеживаться логическая связь.</w:t>
      </w:r>
    </w:p>
    <w:p w:rsidR="00C44792" w:rsidRPr="00C44792" w:rsidRDefault="00C44792" w:rsidP="00B83C15">
      <w:pPr>
        <w:tabs>
          <w:tab w:val="left" w:pos="680"/>
        </w:tabs>
        <w:ind w:right="277" w:firstLine="680"/>
        <w:jc w:val="both"/>
        <w:rPr>
          <w:sz w:val="24"/>
          <w:szCs w:val="24"/>
        </w:rPr>
      </w:pPr>
      <w:r w:rsidRPr="00C44792">
        <w:rPr>
          <w:sz w:val="24"/>
          <w:szCs w:val="24"/>
        </w:rPr>
        <w:t xml:space="preserve">Наиболее типичны следующие цели: </w:t>
      </w:r>
    </w:p>
    <w:p w:rsidR="00C44792" w:rsidRPr="00C44792" w:rsidRDefault="00C44792" w:rsidP="00B83C15">
      <w:pPr>
        <w:tabs>
          <w:tab w:val="left" w:pos="680"/>
        </w:tabs>
        <w:ind w:right="277" w:firstLine="680"/>
        <w:jc w:val="both"/>
        <w:rPr>
          <w:sz w:val="24"/>
          <w:szCs w:val="24"/>
        </w:rPr>
      </w:pPr>
      <w:r w:rsidRPr="00C44792">
        <w:rPr>
          <w:sz w:val="24"/>
          <w:szCs w:val="24"/>
        </w:rPr>
        <w:t xml:space="preserve">- определение характеристики явлений, не изученных ранее, малоизученных; </w:t>
      </w:r>
    </w:p>
    <w:p w:rsidR="00C44792" w:rsidRPr="00C44792" w:rsidRDefault="00C44792" w:rsidP="00B83C15">
      <w:pPr>
        <w:tabs>
          <w:tab w:val="left" w:pos="680"/>
        </w:tabs>
        <w:ind w:right="277" w:firstLine="680"/>
        <w:jc w:val="both"/>
        <w:rPr>
          <w:sz w:val="24"/>
          <w:szCs w:val="24"/>
        </w:rPr>
      </w:pPr>
      <w:r w:rsidRPr="00C44792">
        <w:rPr>
          <w:sz w:val="24"/>
          <w:szCs w:val="24"/>
        </w:rPr>
        <w:t xml:space="preserve">- изучение динамики явлений; </w:t>
      </w:r>
    </w:p>
    <w:p w:rsidR="00C44792" w:rsidRPr="00C44792" w:rsidRDefault="00C44792" w:rsidP="00B83C15">
      <w:pPr>
        <w:tabs>
          <w:tab w:val="left" w:pos="680"/>
        </w:tabs>
        <w:ind w:right="277" w:firstLine="680"/>
        <w:jc w:val="both"/>
        <w:rPr>
          <w:sz w:val="24"/>
          <w:szCs w:val="24"/>
        </w:rPr>
      </w:pPr>
      <w:r w:rsidRPr="00C44792">
        <w:rPr>
          <w:sz w:val="24"/>
          <w:szCs w:val="24"/>
        </w:rPr>
        <w:t xml:space="preserve">- выявление факторов развития, благоприятствующих условий; </w:t>
      </w:r>
    </w:p>
    <w:p w:rsidR="00C44792" w:rsidRPr="00C44792" w:rsidRDefault="00C44792" w:rsidP="00B83C15">
      <w:pPr>
        <w:tabs>
          <w:tab w:val="left" w:pos="680"/>
        </w:tabs>
        <w:ind w:right="277" w:firstLine="680"/>
        <w:jc w:val="both"/>
        <w:rPr>
          <w:sz w:val="24"/>
          <w:szCs w:val="24"/>
        </w:rPr>
      </w:pPr>
      <w:r w:rsidRPr="00C44792">
        <w:rPr>
          <w:sz w:val="24"/>
          <w:szCs w:val="24"/>
        </w:rPr>
        <w:t xml:space="preserve">- разработка технологий, способов управления; </w:t>
      </w:r>
    </w:p>
    <w:p w:rsidR="00C44792" w:rsidRPr="00C44792" w:rsidRDefault="00C44792" w:rsidP="00B83C15">
      <w:pPr>
        <w:tabs>
          <w:tab w:val="left" w:pos="680"/>
        </w:tabs>
        <w:ind w:right="277" w:firstLine="680"/>
        <w:jc w:val="both"/>
        <w:rPr>
          <w:sz w:val="24"/>
          <w:szCs w:val="24"/>
        </w:rPr>
      </w:pPr>
      <w:r w:rsidRPr="00C44792">
        <w:rPr>
          <w:sz w:val="24"/>
          <w:szCs w:val="24"/>
        </w:rPr>
        <w:t xml:space="preserve">- сохранение здоровья, успешное обучение; </w:t>
      </w:r>
    </w:p>
    <w:p w:rsidR="00C44792" w:rsidRPr="00C44792" w:rsidRDefault="00C44792" w:rsidP="00B83C15">
      <w:pPr>
        <w:tabs>
          <w:tab w:val="left" w:pos="680"/>
        </w:tabs>
        <w:ind w:right="277" w:firstLine="680"/>
        <w:jc w:val="both"/>
        <w:rPr>
          <w:sz w:val="24"/>
          <w:szCs w:val="24"/>
        </w:rPr>
      </w:pPr>
      <w:r w:rsidRPr="00C44792">
        <w:rPr>
          <w:sz w:val="24"/>
          <w:szCs w:val="24"/>
        </w:rPr>
        <w:t xml:space="preserve">- обобщение, выявление общих закономерностей; </w:t>
      </w:r>
    </w:p>
    <w:p w:rsidR="00C44792" w:rsidRPr="00C44792" w:rsidRDefault="00C44792" w:rsidP="00B83C15">
      <w:pPr>
        <w:tabs>
          <w:tab w:val="left" w:pos="680"/>
        </w:tabs>
        <w:ind w:right="277" w:firstLine="680"/>
        <w:jc w:val="both"/>
        <w:rPr>
          <w:sz w:val="24"/>
          <w:szCs w:val="24"/>
        </w:rPr>
      </w:pPr>
      <w:r w:rsidRPr="00C44792">
        <w:rPr>
          <w:sz w:val="24"/>
          <w:szCs w:val="24"/>
        </w:rPr>
        <w:t xml:space="preserve">- создание методики; </w:t>
      </w:r>
    </w:p>
    <w:p w:rsidR="00C44792" w:rsidRPr="00C44792" w:rsidRDefault="00C44792" w:rsidP="00B83C15">
      <w:pPr>
        <w:tabs>
          <w:tab w:val="left" w:pos="680"/>
        </w:tabs>
        <w:ind w:right="277" w:firstLine="680"/>
        <w:jc w:val="both"/>
        <w:rPr>
          <w:rFonts w:eastAsia="Times New Roman"/>
          <w:sz w:val="24"/>
          <w:szCs w:val="24"/>
        </w:rPr>
      </w:pPr>
      <w:r w:rsidRPr="00C44792">
        <w:rPr>
          <w:sz w:val="24"/>
          <w:szCs w:val="24"/>
        </w:rPr>
        <w:t>- адаптация методик.</w:t>
      </w:r>
    </w:p>
    <w:p w:rsidR="0076033B" w:rsidRDefault="00C44792" w:rsidP="00B83C15">
      <w:pPr>
        <w:shd w:val="clear" w:color="auto" w:fill="FFFFFF"/>
        <w:ind w:right="277" w:firstLine="709"/>
        <w:jc w:val="both"/>
        <w:rPr>
          <w:rFonts w:eastAsia="Calibri"/>
          <w:sz w:val="24"/>
          <w:szCs w:val="24"/>
        </w:rPr>
      </w:pPr>
      <w:r w:rsidRPr="00C44792">
        <w:rPr>
          <w:rFonts w:eastAsia="Calibri"/>
          <w:sz w:val="24"/>
          <w:szCs w:val="24"/>
        </w:rPr>
        <w:t>Постановка цели исследовательской работы – важная задача, поскольку от нее зависит, в каком направлении вы будете двигаться и на какие методы опираться при исследовании.</w:t>
      </w:r>
    </w:p>
    <w:p w:rsidR="0076033B" w:rsidRDefault="00C44792" w:rsidP="00B83C15">
      <w:pPr>
        <w:shd w:val="clear" w:color="auto" w:fill="FFFFFF"/>
        <w:ind w:right="277" w:firstLine="709"/>
        <w:jc w:val="both"/>
        <w:rPr>
          <w:rFonts w:eastAsia="Calibri"/>
          <w:sz w:val="24"/>
          <w:szCs w:val="24"/>
        </w:rPr>
      </w:pPr>
      <w:r w:rsidRPr="0076033B">
        <w:rPr>
          <w:rFonts w:eastAsia="Calibri"/>
          <w:b/>
          <w:i/>
          <w:sz w:val="24"/>
          <w:szCs w:val="24"/>
        </w:rPr>
        <w:t>ВАЖНО! Три составляющих формулировки цели:</w:t>
      </w:r>
      <w:r w:rsidRPr="00C44792">
        <w:rPr>
          <w:rFonts w:eastAsia="Calibri"/>
          <w:sz w:val="24"/>
          <w:szCs w:val="24"/>
        </w:rPr>
        <w:t xml:space="preserve"> результат (Р), предмет (П), средство (С). </w:t>
      </w:r>
    </w:p>
    <w:p w:rsidR="0076033B" w:rsidRDefault="00C44792" w:rsidP="00B83C15">
      <w:pPr>
        <w:shd w:val="clear" w:color="auto" w:fill="FFFFFF"/>
        <w:ind w:right="277" w:firstLine="709"/>
        <w:jc w:val="both"/>
        <w:rPr>
          <w:rFonts w:eastAsia="Calibri"/>
          <w:sz w:val="24"/>
          <w:szCs w:val="24"/>
        </w:rPr>
      </w:pPr>
      <w:r w:rsidRPr="00C44792">
        <w:rPr>
          <w:rFonts w:eastAsia="Calibri"/>
          <w:sz w:val="24"/>
          <w:szCs w:val="24"/>
        </w:rPr>
        <w:lastRenderedPageBreak/>
        <w:t xml:space="preserve">Например, цель – предупреждение возникновения и развития синдрома эмоционального выгорания медицинских работников (указать отделение) через реализацию программы «Профилактика профессионального выгорания медицинских работников». </w:t>
      </w:r>
    </w:p>
    <w:p w:rsidR="0076033B" w:rsidRDefault="00141058" w:rsidP="00B83C15">
      <w:pPr>
        <w:shd w:val="clear" w:color="auto" w:fill="FFFFFF"/>
        <w:ind w:right="277" w:firstLine="709"/>
        <w:jc w:val="both"/>
        <w:rPr>
          <w:rFonts w:eastAsia="Calibri"/>
          <w:sz w:val="24"/>
          <w:szCs w:val="24"/>
        </w:rPr>
      </w:pPr>
      <w:r w:rsidRPr="00C44792">
        <w:rPr>
          <w:rFonts w:eastAsia="Calibri"/>
          <w:sz w:val="24"/>
          <w:szCs w:val="24"/>
        </w:rPr>
        <w:t>Где</w:t>
      </w:r>
      <w:r>
        <w:rPr>
          <w:rFonts w:eastAsia="Calibri"/>
          <w:sz w:val="24"/>
          <w:szCs w:val="24"/>
        </w:rPr>
        <w:t>:</w:t>
      </w:r>
      <w:r w:rsidR="00552712">
        <w:rPr>
          <w:rFonts w:eastAsia="Calibri"/>
          <w:sz w:val="24"/>
          <w:szCs w:val="24"/>
        </w:rPr>
        <w:t xml:space="preserve"> </w:t>
      </w:r>
      <w:r w:rsidR="00C44792" w:rsidRPr="00C44792">
        <w:rPr>
          <w:rFonts w:eastAsia="Calibri"/>
          <w:i/>
          <w:sz w:val="24"/>
          <w:szCs w:val="24"/>
        </w:rPr>
        <w:t>предупреждение</w:t>
      </w:r>
      <w:r w:rsidR="00C44792" w:rsidRPr="00C44792">
        <w:rPr>
          <w:rFonts w:eastAsia="Calibri"/>
          <w:sz w:val="24"/>
          <w:szCs w:val="24"/>
        </w:rPr>
        <w:t xml:space="preserve"> – это результат;  </w:t>
      </w:r>
    </w:p>
    <w:p w:rsidR="0076033B" w:rsidRDefault="00C44792" w:rsidP="00B83C15">
      <w:pPr>
        <w:shd w:val="clear" w:color="auto" w:fill="FFFFFF"/>
        <w:ind w:right="277" w:firstLine="709"/>
        <w:jc w:val="both"/>
        <w:rPr>
          <w:rFonts w:eastAsia="Calibri"/>
          <w:i/>
          <w:sz w:val="24"/>
          <w:szCs w:val="24"/>
        </w:rPr>
      </w:pPr>
      <w:r w:rsidRPr="00C44792">
        <w:rPr>
          <w:rFonts w:eastAsia="Calibri"/>
          <w:i/>
          <w:sz w:val="24"/>
          <w:szCs w:val="24"/>
        </w:rPr>
        <w:t xml:space="preserve">возникновения и развития синдрома эмоционального выгорания медицинских работников – </w:t>
      </w:r>
      <w:r w:rsidRPr="00C44792">
        <w:rPr>
          <w:rFonts w:eastAsia="Calibri"/>
          <w:sz w:val="24"/>
          <w:szCs w:val="24"/>
        </w:rPr>
        <w:t>это предмет</w:t>
      </w:r>
      <w:r w:rsidRPr="00C44792">
        <w:rPr>
          <w:rFonts w:eastAsia="Calibri"/>
          <w:i/>
          <w:sz w:val="24"/>
          <w:szCs w:val="24"/>
        </w:rPr>
        <w:t xml:space="preserve">; </w:t>
      </w:r>
    </w:p>
    <w:p w:rsidR="00C44792" w:rsidRPr="00C44792" w:rsidRDefault="00C44792" w:rsidP="00B83C15">
      <w:pPr>
        <w:shd w:val="clear" w:color="auto" w:fill="FFFFFF"/>
        <w:ind w:right="277" w:firstLine="709"/>
        <w:jc w:val="both"/>
        <w:rPr>
          <w:rFonts w:eastAsia="Calibri"/>
          <w:sz w:val="24"/>
          <w:szCs w:val="24"/>
        </w:rPr>
      </w:pPr>
      <w:r w:rsidRPr="00C44792">
        <w:rPr>
          <w:rFonts w:eastAsia="Calibri"/>
          <w:i/>
          <w:sz w:val="24"/>
          <w:szCs w:val="24"/>
        </w:rPr>
        <w:t>через реализацию «Профилактика профессионального выгорания медицинских работников» –</w:t>
      </w:r>
      <w:r w:rsidRPr="00C44792">
        <w:rPr>
          <w:rFonts w:eastAsia="Calibri"/>
          <w:sz w:val="24"/>
          <w:szCs w:val="24"/>
        </w:rPr>
        <w:t>это средство.</w:t>
      </w:r>
    </w:p>
    <w:p w:rsidR="0076033B" w:rsidRDefault="00C44792" w:rsidP="00B83C15">
      <w:pPr>
        <w:tabs>
          <w:tab w:val="left" w:pos="680"/>
        </w:tabs>
        <w:ind w:right="277" w:firstLine="709"/>
        <w:jc w:val="both"/>
        <w:rPr>
          <w:rFonts w:eastAsia="Times New Roman"/>
          <w:sz w:val="24"/>
          <w:szCs w:val="24"/>
        </w:rPr>
      </w:pPr>
      <w:r w:rsidRPr="00C44792">
        <w:rPr>
          <w:rFonts w:eastAsia="Times New Roman"/>
          <w:sz w:val="24"/>
          <w:szCs w:val="24"/>
        </w:rPr>
        <w:t>При формулировке цели следует использовать отглагольные существительные: совершенствование, улучшение, повы</w:t>
      </w:r>
      <w:r w:rsidR="0076033B">
        <w:rPr>
          <w:rFonts w:eastAsia="Times New Roman"/>
          <w:sz w:val="24"/>
          <w:szCs w:val="24"/>
        </w:rPr>
        <w:t xml:space="preserve">шение, оптимизация, выявление, </w:t>
      </w:r>
      <w:r w:rsidRPr="00C44792">
        <w:rPr>
          <w:rFonts w:eastAsia="Times New Roman"/>
          <w:sz w:val="24"/>
          <w:szCs w:val="24"/>
        </w:rPr>
        <w:t>формирование и др.</w:t>
      </w:r>
    </w:p>
    <w:p w:rsidR="00C44792" w:rsidRPr="0076033B" w:rsidRDefault="00C44792" w:rsidP="00B83C15">
      <w:pPr>
        <w:tabs>
          <w:tab w:val="left" w:pos="680"/>
        </w:tabs>
        <w:ind w:left="261" w:right="277" w:firstLine="448"/>
        <w:jc w:val="both"/>
        <w:rPr>
          <w:rFonts w:eastAsia="Times New Roman"/>
          <w:sz w:val="24"/>
          <w:szCs w:val="24"/>
        </w:rPr>
      </w:pPr>
      <w:r w:rsidRPr="00C44792">
        <w:rPr>
          <w:sz w:val="24"/>
          <w:szCs w:val="24"/>
        </w:rPr>
        <w:t xml:space="preserve">Можно выразить цель словосочетаниями, оборотами: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исследование влияния чего-либо на объект исследования;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характеристика изменений какого-либо процесса в определенных условиях;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установление зависимости какого-либо явления от определенных факторов;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исследование особенностей какого-либо процесса, явления, состояния;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определение тенденции развития структуры, объекта;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анализ современных точек зрения на проблему; </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обоснование роли каких-либо факторов в чем-то;</w:t>
      </w:r>
    </w:p>
    <w:p w:rsidR="00C44792" w:rsidRPr="0076033B" w:rsidRDefault="00C44792" w:rsidP="00584D33">
      <w:pPr>
        <w:pStyle w:val="a9"/>
        <w:numPr>
          <w:ilvl w:val="0"/>
          <w:numId w:val="9"/>
        </w:numPr>
        <w:tabs>
          <w:tab w:val="left" w:pos="680"/>
        </w:tabs>
        <w:spacing w:after="0" w:line="240" w:lineRule="auto"/>
        <w:ind w:left="426" w:right="277" w:hanging="426"/>
        <w:jc w:val="both"/>
        <w:rPr>
          <w:rFonts w:ascii="Times New Roman" w:hAnsi="Times New Roman"/>
          <w:sz w:val="24"/>
          <w:szCs w:val="24"/>
        </w:rPr>
      </w:pPr>
      <w:r w:rsidRPr="0076033B">
        <w:rPr>
          <w:rFonts w:ascii="Times New Roman" w:hAnsi="Times New Roman"/>
          <w:sz w:val="24"/>
          <w:szCs w:val="24"/>
        </w:rPr>
        <w:t xml:space="preserve">выявление значения каких-либо условий для получения планируемых результатов и т.п. </w:t>
      </w:r>
    </w:p>
    <w:p w:rsidR="00C44792" w:rsidRPr="00C44792" w:rsidRDefault="0076033B" w:rsidP="00B83C15">
      <w:pPr>
        <w:tabs>
          <w:tab w:val="left" w:pos="680"/>
        </w:tabs>
        <w:ind w:right="277" w:firstLine="680"/>
        <w:jc w:val="both"/>
        <w:rPr>
          <w:sz w:val="24"/>
          <w:szCs w:val="24"/>
        </w:rPr>
      </w:pPr>
      <w:r>
        <w:rPr>
          <w:i/>
          <w:sz w:val="24"/>
          <w:szCs w:val="24"/>
        </w:rPr>
        <w:t xml:space="preserve">Пример </w:t>
      </w:r>
      <w:r w:rsidRPr="0076033B">
        <w:rPr>
          <w:i/>
          <w:sz w:val="24"/>
          <w:szCs w:val="24"/>
        </w:rPr>
        <w:t>ц</w:t>
      </w:r>
      <w:r w:rsidR="00C44792" w:rsidRPr="0076033B">
        <w:rPr>
          <w:i/>
          <w:sz w:val="24"/>
          <w:szCs w:val="24"/>
        </w:rPr>
        <w:t>ел</w:t>
      </w:r>
      <w:r w:rsidRPr="0076033B">
        <w:rPr>
          <w:i/>
          <w:sz w:val="24"/>
          <w:szCs w:val="24"/>
        </w:rPr>
        <w:t>и</w:t>
      </w:r>
      <w:r w:rsidR="00C44792" w:rsidRPr="0076033B">
        <w:rPr>
          <w:i/>
          <w:sz w:val="24"/>
          <w:szCs w:val="24"/>
        </w:rPr>
        <w:t xml:space="preserve"> исследования</w:t>
      </w:r>
      <w:r>
        <w:rPr>
          <w:sz w:val="24"/>
          <w:szCs w:val="24"/>
        </w:rPr>
        <w:t>:</w:t>
      </w:r>
      <w:r w:rsidR="00C44792" w:rsidRPr="00C44792">
        <w:rPr>
          <w:sz w:val="24"/>
          <w:szCs w:val="24"/>
        </w:rPr>
        <w:t xml:space="preserve"> выявление особенностей формирования позитивного социально-психологического климата… через анализ межл</w:t>
      </w:r>
      <w:r>
        <w:rPr>
          <w:sz w:val="24"/>
          <w:szCs w:val="24"/>
        </w:rPr>
        <w:t>ичностных отношений и условий, созданных в коллективе</w:t>
      </w:r>
      <w:r w:rsidR="00C44792" w:rsidRPr="00C44792">
        <w:rPr>
          <w:sz w:val="24"/>
          <w:szCs w:val="24"/>
        </w:rPr>
        <w:t xml:space="preserve">. </w:t>
      </w:r>
    </w:p>
    <w:p w:rsidR="0076033B" w:rsidRPr="0076033B" w:rsidRDefault="0076033B" w:rsidP="00B83C15">
      <w:pPr>
        <w:tabs>
          <w:tab w:val="left" w:pos="680"/>
        </w:tabs>
        <w:spacing w:before="120" w:after="60"/>
        <w:ind w:right="277" w:firstLine="709"/>
        <w:jc w:val="both"/>
        <w:rPr>
          <w:rFonts w:eastAsia="Times New Roman"/>
          <w:b/>
          <w:bCs/>
          <w:iCs/>
          <w:sz w:val="24"/>
          <w:szCs w:val="24"/>
        </w:rPr>
      </w:pPr>
      <w:r w:rsidRPr="003940A4">
        <w:rPr>
          <w:rFonts w:eastAsia="Times New Roman"/>
          <w:b/>
          <w:bCs/>
          <w:sz w:val="24"/>
          <w:szCs w:val="24"/>
        </w:rPr>
        <w:sym w:font="Wingdings" w:char="F0FC"/>
      </w:r>
      <w:r w:rsidR="00E84037">
        <w:rPr>
          <w:rFonts w:eastAsia="Times New Roman"/>
          <w:b/>
          <w:bCs/>
          <w:sz w:val="24"/>
          <w:szCs w:val="24"/>
        </w:rPr>
        <w:t xml:space="preserve">   </w:t>
      </w:r>
      <w:r w:rsidR="00C44792" w:rsidRPr="00D02C28">
        <w:rPr>
          <w:rFonts w:eastAsia="Times New Roman"/>
          <w:b/>
          <w:bCs/>
          <w:iCs/>
          <w:sz w:val="24"/>
          <w:szCs w:val="24"/>
        </w:rPr>
        <w:t>Задачи исследования.</w:t>
      </w:r>
    </w:p>
    <w:p w:rsidR="00D02C28" w:rsidRDefault="00C44792" w:rsidP="00B83C15">
      <w:pPr>
        <w:tabs>
          <w:tab w:val="left" w:pos="680"/>
        </w:tabs>
        <w:ind w:right="277" w:firstLine="709"/>
        <w:jc w:val="both"/>
        <w:rPr>
          <w:rFonts w:eastAsia="Times New Roman"/>
          <w:sz w:val="24"/>
          <w:szCs w:val="24"/>
        </w:rPr>
      </w:pPr>
      <w:r w:rsidRPr="00C44792">
        <w:rPr>
          <w:rFonts w:eastAsia="Times New Roman"/>
          <w:sz w:val="24"/>
          <w:szCs w:val="24"/>
        </w:rPr>
        <w:t xml:space="preserve">Важным и необходимым этапом исследования является конкретизация общей цели в </w:t>
      </w:r>
      <w:r w:rsidRPr="00C44792">
        <w:rPr>
          <w:rFonts w:eastAsia="Times New Roman"/>
          <w:i/>
          <w:iCs/>
          <w:sz w:val="24"/>
          <w:szCs w:val="24"/>
        </w:rPr>
        <w:t>системе исследовательских задач</w:t>
      </w:r>
      <w:r w:rsidRPr="00C44792">
        <w:rPr>
          <w:rFonts w:eastAsia="Times New Roman"/>
          <w:sz w:val="24"/>
          <w:szCs w:val="24"/>
        </w:rPr>
        <w:t xml:space="preserve">. Исследователь задаёт себе вопрос: что нужно сделать, чтобы цель была достигнута? </w:t>
      </w:r>
    </w:p>
    <w:p w:rsidR="00C44792" w:rsidRPr="00C44792" w:rsidRDefault="00C44792" w:rsidP="00B83C15">
      <w:pPr>
        <w:tabs>
          <w:tab w:val="left" w:pos="680"/>
        </w:tabs>
        <w:ind w:right="277" w:firstLine="709"/>
        <w:jc w:val="both"/>
        <w:rPr>
          <w:rFonts w:eastAsia="Times New Roman"/>
          <w:sz w:val="24"/>
          <w:szCs w:val="24"/>
        </w:rPr>
      </w:pPr>
      <w:r w:rsidRPr="00D02C28">
        <w:rPr>
          <w:rFonts w:eastAsia="Times New Roman"/>
          <w:b/>
          <w:i/>
          <w:iCs/>
          <w:sz w:val="24"/>
          <w:szCs w:val="24"/>
        </w:rPr>
        <w:t>Задача</w:t>
      </w:r>
      <w:r w:rsidRPr="00D02C28">
        <w:rPr>
          <w:rFonts w:eastAsia="Times New Roman"/>
          <w:b/>
          <w:i/>
          <w:sz w:val="24"/>
          <w:szCs w:val="24"/>
        </w:rPr>
        <w:t xml:space="preserve"> представляет звено, шаг, этап достижения цели.</w:t>
      </w:r>
      <w:r w:rsidRPr="00C44792">
        <w:rPr>
          <w:rFonts w:eastAsia="Times New Roman"/>
          <w:sz w:val="24"/>
          <w:szCs w:val="24"/>
        </w:rPr>
        <w:t xml:space="preserve"> Задачи должны быть конкретны и решаемы в процессе исследования. Оптимальное количество задач – 4,5.</w:t>
      </w:r>
    </w:p>
    <w:p w:rsidR="00C44792" w:rsidRPr="00C44792" w:rsidRDefault="00C44792" w:rsidP="00082C13">
      <w:pPr>
        <w:tabs>
          <w:tab w:val="left" w:pos="680"/>
        </w:tabs>
        <w:spacing w:before="120"/>
        <w:ind w:right="278" w:firstLine="680"/>
        <w:jc w:val="both"/>
        <w:rPr>
          <w:sz w:val="24"/>
          <w:szCs w:val="24"/>
        </w:rPr>
      </w:pPr>
      <w:r w:rsidRPr="00C44792">
        <w:rPr>
          <w:sz w:val="24"/>
          <w:szCs w:val="24"/>
        </w:rPr>
        <w:t xml:space="preserve">Можно выделить четыре группы задач: </w:t>
      </w:r>
    </w:p>
    <w:p w:rsidR="00C44792" w:rsidRPr="00C44792" w:rsidRDefault="00C44792" w:rsidP="00B83C15">
      <w:pPr>
        <w:tabs>
          <w:tab w:val="left" w:pos="680"/>
        </w:tabs>
        <w:ind w:right="277" w:firstLine="680"/>
        <w:jc w:val="both"/>
        <w:rPr>
          <w:sz w:val="24"/>
          <w:szCs w:val="24"/>
        </w:rPr>
      </w:pPr>
      <w:r w:rsidRPr="00C44792">
        <w:rPr>
          <w:sz w:val="24"/>
          <w:szCs w:val="24"/>
        </w:rPr>
        <w:t>1. Диагностическая - связана с изучением и анализом ситуации, истории вопроса, опыта решения обсуждаемых проблем. Средствами реализации задач этой группы служит изучение литературы и других источников, наблюдение, беседа, опрос, экспертная оценка, тестирование.</w:t>
      </w:r>
    </w:p>
    <w:p w:rsidR="00C44792" w:rsidRPr="00C44792" w:rsidRDefault="00C44792" w:rsidP="00B83C15">
      <w:pPr>
        <w:tabs>
          <w:tab w:val="left" w:pos="680"/>
        </w:tabs>
        <w:ind w:right="277" w:firstLine="680"/>
        <w:jc w:val="both"/>
        <w:rPr>
          <w:sz w:val="24"/>
          <w:szCs w:val="24"/>
        </w:rPr>
      </w:pPr>
      <w:r w:rsidRPr="00C44792">
        <w:rPr>
          <w:sz w:val="24"/>
          <w:szCs w:val="24"/>
        </w:rPr>
        <w:t xml:space="preserve"> 2. Теоретико-моделирующая - связана с выявлением структуры исследуемого процесса, факторов, принципов и методов преобразований. Реализуется на основе теоретического анализа и синтеза, моделирования и прогнозирования. </w:t>
      </w:r>
    </w:p>
    <w:p w:rsidR="00C44792" w:rsidRPr="00C44792" w:rsidRDefault="00C44792" w:rsidP="00B83C15">
      <w:pPr>
        <w:tabs>
          <w:tab w:val="left" w:pos="680"/>
        </w:tabs>
        <w:ind w:right="277" w:firstLine="680"/>
        <w:jc w:val="both"/>
        <w:rPr>
          <w:sz w:val="24"/>
          <w:szCs w:val="24"/>
        </w:rPr>
      </w:pPr>
      <w:r w:rsidRPr="00C44792">
        <w:rPr>
          <w:sz w:val="24"/>
          <w:szCs w:val="24"/>
        </w:rPr>
        <w:t xml:space="preserve">3. Опытно-экспериментальная - заключается в конструировании и реализации исследования. Определяются конкретные способы организации опытно-поисковой и экспериментальной работы и интерпретации ее результатов. </w:t>
      </w:r>
    </w:p>
    <w:p w:rsidR="00C44792" w:rsidRPr="00C44792" w:rsidRDefault="00C44792" w:rsidP="00B83C15">
      <w:pPr>
        <w:tabs>
          <w:tab w:val="left" w:pos="680"/>
        </w:tabs>
        <w:ind w:right="277" w:firstLine="680"/>
        <w:jc w:val="both"/>
        <w:rPr>
          <w:sz w:val="24"/>
          <w:szCs w:val="24"/>
        </w:rPr>
      </w:pPr>
      <w:r w:rsidRPr="00C44792">
        <w:rPr>
          <w:sz w:val="24"/>
          <w:szCs w:val="24"/>
        </w:rPr>
        <w:t xml:space="preserve">4. Прикладная - определение условий, способов реализации, разработки методик и технологий практического использования результатов исследования. </w:t>
      </w:r>
    </w:p>
    <w:p w:rsidR="00C44792" w:rsidRPr="00C44792" w:rsidRDefault="00C44792" w:rsidP="00B83C15">
      <w:pPr>
        <w:tabs>
          <w:tab w:val="left" w:pos="680"/>
        </w:tabs>
        <w:ind w:right="277" w:firstLine="680"/>
        <w:jc w:val="both"/>
        <w:rPr>
          <w:sz w:val="24"/>
          <w:szCs w:val="24"/>
        </w:rPr>
      </w:pPr>
      <w:r w:rsidRPr="00C44792">
        <w:rPr>
          <w:sz w:val="24"/>
          <w:szCs w:val="24"/>
        </w:rPr>
        <w:t xml:space="preserve">Формулировка задач обычно отражает название глав. Они должны быть точными и краткими, формулируются в глагольной форме (изучить..., исследовать..., проанализировать..., оценить..., охарактеризовать..., определить..., обосновать..., сформировать..., разработать...). </w:t>
      </w:r>
    </w:p>
    <w:p w:rsidR="00C44792" w:rsidRPr="00C44792" w:rsidRDefault="00C44792" w:rsidP="00B83C15">
      <w:pPr>
        <w:tabs>
          <w:tab w:val="left" w:pos="680"/>
        </w:tabs>
        <w:ind w:left="261" w:right="277" w:firstLine="680"/>
        <w:jc w:val="both"/>
        <w:rPr>
          <w:sz w:val="24"/>
          <w:szCs w:val="24"/>
        </w:rPr>
      </w:pPr>
      <w:r w:rsidRPr="00C44792">
        <w:rPr>
          <w:i/>
          <w:sz w:val="24"/>
          <w:szCs w:val="24"/>
        </w:rPr>
        <w:t>Пример 1:</w:t>
      </w:r>
    </w:p>
    <w:p w:rsidR="00C44792" w:rsidRPr="00C44792" w:rsidRDefault="00C44792" w:rsidP="00584D33">
      <w:pPr>
        <w:pStyle w:val="a9"/>
        <w:numPr>
          <w:ilvl w:val="0"/>
          <w:numId w:val="7"/>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Провести анализ историй болезней с острыми отравлениями по половой, возрастной принадлежности. </w:t>
      </w:r>
    </w:p>
    <w:p w:rsidR="00C44792" w:rsidRPr="00C44792" w:rsidRDefault="00C44792" w:rsidP="00584D33">
      <w:pPr>
        <w:pStyle w:val="a9"/>
        <w:numPr>
          <w:ilvl w:val="0"/>
          <w:numId w:val="7"/>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lastRenderedPageBreak/>
        <w:t xml:space="preserve"> Выявить причину отравлений у детей. </w:t>
      </w:r>
    </w:p>
    <w:p w:rsidR="00C44792" w:rsidRPr="00C44792" w:rsidRDefault="00C44792" w:rsidP="00584D33">
      <w:pPr>
        <w:pStyle w:val="a9"/>
        <w:numPr>
          <w:ilvl w:val="0"/>
          <w:numId w:val="7"/>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 Выявить клинические симптомы при отравлениях у детей. </w:t>
      </w:r>
    </w:p>
    <w:p w:rsidR="00C44792" w:rsidRPr="00C44792" w:rsidRDefault="00C44792" w:rsidP="00584D33">
      <w:pPr>
        <w:pStyle w:val="a9"/>
        <w:numPr>
          <w:ilvl w:val="0"/>
          <w:numId w:val="7"/>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 Разработать профилактические мероприятия по предупреждению отравлений у детей. </w:t>
      </w:r>
    </w:p>
    <w:p w:rsidR="00C44792" w:rsidRPr="00C44792" w:rsidRDefault="00C44792" w:rsidP="00B83C15">
      <w:pPr>
        <w:tabs>
          <w:tab w:val="left" w:pos="680"/>
        </w:tabs>
        <w:ind w:left="261" w:right="277" w:firstLine="680"/>
        <w:jc w:val="both"/>
        <w:rPr>
          <w:sz w:val="24"/>
          <w:szCs w:val="24"/>
        </w:rPr>
      </w:pPr>
      <w:r w:rsidRPr="00C44792">
        <w:rPr>
          <w:i/>
          <w:sz w:val="24"/>
          <w:szCs w:val="24"/>
        </w:rPr>
        <w:t>Пример 2:</w:t>
      </w:r>
    </w:p>
    <w:p w:rsidR="00C44792" w:rsidRPr="00C44792" w:rsidRDefault="00C44792" w:rsidP="00584D33">
      <w:pPr>
        <w:pStyle w:val="a9"/>
        <w:numPr>
          <w:ilvl w:val="0"/>
          <w:numId w:val="6"/>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Провести анализ проблемы аффективной сферы среднего медицинского персонала. </w:t>
      </w:r>
    </w:p>
    <w:p w:rsidR="00C44792" w:rsidRPr="00C44792" w:rsidRDefault="00C44792" w:rsidP="00584D33">
      <w:pPr>
        <w:pStyle w:val="a9"/>
        <w:numPr>
          <w:ilvl w:val="0"/>
          <w:numId w:val="6"/>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Подобрать методическое обеспечение для исследования аффективной сферы. </w:t>
      </w:r>
    </w:p>
    <w:p w:rsidR="00C44792" w:rsidRPr="00C44792" w:rsidRDefault="00C44792" w:rsidP="00584D33">
      <w:pPr>
        <w:pStyle w:val="a9"/>
        <w:numPr>
          <w:ilvl w:val="0"/>
          <w:numId w:val="6"/>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Провести эмпирическое исследование аффективной сферы среднего медицинского персонала на предмет выявления симптомов нервного истощения. </w:t>
      </w:r>
    </w:p>
    <w:p w:rsidR="00C44792" w:rsidRPr="00C44792" w:rsidRDefault="00C44792" w:rsidP="00584D33">
      <w:pPr>
        <w:pStyle w:val="a9"/>
        <w:numPr>
          <w:ilvl w:val="0"/>
          <w:numId w:val="6"/>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Разработать и внедрить комплекс мероприятий по психологической реабилитации лиц, связанных с повышенной моральной ответственностью. </w:t>
      </w:r>
    </w:p>
    <w:p w:rsidR="00C44792" w:rsidRPr="00C44792" w:rsidRDefault="00C44792" w:rsidP="00B83C15">
      <w:pPr>
        <w:tabs>
          <w:tab w:val="left" w:pos="680"/>
        </w:tabs>
        <w:ind w:left="261" w:right="277" w:firstLine="680"/>
        <w:jc w:val="both"/>
        <w:rPr>
          <w:sz w:val="24"/>
          <w:szCs w:val="24"/>
        </w:rPr>
      </w:pPr>
      <w:r w:rsidRPr="00C44792">
        <w:rPr>
          <w:i/>
          <w:sz w:val="24"/>
          <w:szCs w:val="24"/>
        </w:rPr>
        <w:t>Пример 3:</w:t>
      </w:r>
    </w:p>
    <w:p w:rsidR="00C44792" w:rsidRPr="00C44792" w:rsidRDefault="00C44792" w:rsidP="00584D33">
      <w:pPr>
        <w:pStyle w:val="a9"/>
        <w:numPr>
          <w:ilvl w:val="0"/>
          <w:numId w:val="5"/>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Определить основные причины возникновения кифотических деформаций позвоночника у лиц зрелого возраста. </w:t>
      </w:r>
    </w:p>
    <w:p w:rsidR="00C44792" w:rsidRPr="00C44792" w:rsidRDefault="00C44792" w:rsidP="00584D33">
      <w:pPr>
        <w:pStyle w:val="a9"/>
        <w:numPr>
          <w:ilvl w:val="0"/>
          <w:numId w:val="5"/>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 xml:space="preserve">Выявить средства оздоровительной гимнастики для лиц зрелого возраста с кифотическими деформациями позвоночника. </w:t>
      </w:r>
    </w:p>
    <w:p w:rsidR="00C44792" w:rsidRPr="00C44792" w:rsidRDefault="00C44792" w:rsidP="00584D33">
      <w:pPr>
        <w:pStyle w:val="a9"/>
        <w:numPr>
          <w:ilvl w:val="0"/>
          <w:numId w:val="5"/>
        </w:numPr>
        <w:tabs>
          <w:tab w:val="left" w:pos="284"/>
        </w:tabs>
        <w:spacing w:after="0" w:line="240" w:lineRule="auto"/>
        <w:ind w:left="0" w:right="277" w:firstLine="0"/>
        <w:jc w:val="both"/>
        <w:rPr>
          <w:rFonts w:ascii="Times New Roman" w:hAnsi="Times New Roman"/>
          <w:i/>
          <w:sz w:val="24"/>
          <w:szCs w:val="24"/>
        </w:rPr>
      </w:pPr>
      <w:r w:rsidRPr="00C44792">
        <w:rPr>
          <w:rFonts w:ascii="Times New Roman" w:hAnsi="Times New Roman"/>
          <w:i/>
          <w:sz w:val="24"/>
          <w:szCs w:val="24"/>
        </w:rPr>
        <w:t>Разработать и экспериментально обосновать методику применения оздоровительной гимнастики для лиц зрелого возраста с кифотической деформацией позвоночника.</w:t>
      </w:r>
    </w:p>
    <w:p w:rsidR="00C44792" w:rsidRPr="00C44792" w:rsidRDefault="00D02C28" w:rsidP="00B83C15">
      <w:pPr>
        <w:tabs>
          <w:tab w:val="left" w:pos="680"/>
        </w:tabs>
        <w:ind w:left="262" w:right="277" w:firstLine="731"/>
        <w:jc w:val="both"/>
        <w:rPr>
          <w:i/>
          <w:sz w:val="24"/>
          <w:szCs w:val="24"/>
        </w:rPr>
      </w:pPr>
      <w:r>
        <w:rPr>
          <w:i/>
          <w:sz w:val="24"/>
          <w:szCs w:val="24"/>
        </w:rPr>
        <w:t>Пример 4:</w:t>
      </w:r>
    </w:p>
    <w:p w:rsidR="00C44792" w:rsidRPr="00C44792" w:rsidRDefault="00C44792" w:rsidP="00B83C15">
      <w:pPr>
        <w:tabs>
          <w:tab w:val="left" w:pos="680"/>
        </w:tabs>
        <w:ind w:right="277"/>
        <w:jc w:val="both"/>
        <w:rPr>
          <w:i/>
          <w:sz w:val="24"/>
          <w:szCs w:val="24"/>
        </w:rPr>
      </w:pPr>
      <w:r w:rsidRPr="00C44792">
        <w:rPr>
          <w:i/>
          <w:sz w:val="24"/>
          <w:szCs w:val="24"/>
        </w:rPr>
        <w:t xml:space="preserve">1. На основе анализа психологической литературы изучить проблему профессионального выгорания, особенности и средства профилактики профессионального выгорания у медицинских работников. </w:t>
      </w:r>
    </w:p>
    <w:p w:rsidR="00C44792" w:rsidRPr="00C44792" w:rsidRDefault="00C44792" w:rsidP="00B83C15">
      <w:pPr>
        <w:tabs>
          <w:tab w:val="left" w:pos="680"/>
        </w:tabs>
        <w:ind w:right="277"/>
        <w:jc w:val="both"/>
        <w:rPr>
          <w:i/>
          <w:sz w:val="24"/>
          <w:szCs w:val="24"/>
        </w:rPr>
      </w:pPr>
      <w:r w:rsidRPr="00C44792">
        <w:rPr>
          <w:i/>
          <w:sz w:val="24"/>
          <w:szCs w:val="24"/>
        </w:rPr>
        <w:t xml:space="preserve">2. Изучить уровень выраженности и структуру профессионального выгорания медицинских работников… </w:t>
      </w:r>
    </w:p>
    <w:p w:rsidR="00C44792" w:rsidRPr="00C44792" w:rsidRDefault="00C44792" w:rsidP="00B83C15">
      <w:pPr>
        <w:tabs>
          <w:tab w:val="left" w:pos="680"/>
        </w:tabs>
        <w:ind w:right="277"/>
        <w:jc w:val="both"/>
        <w:rPr>
          <w:i/>
          <w:sz w:val="24"/>
          <w:szCs w:val="24"/>
        </w:rPr>
      </w:pPr>
      <w:r w:rsidRPr="00C44792">
        <w:rPr>
          <w:i/>
          <w:sz w:val="24"/>
          <w:szCs w:val="24"/>
        </w:rPr>
        <w:t xml:space="preserve">3.Разработать и апробировать программу «Профилактика профессионального выгорания медицинских работников». </w:t>
      </w:r>
    </w:p>
    <w:p w:rsidR="00C44792" w:rsidRPr="00C44792" w:rsidRDefault="00C44792" w:rsidP="00B83C15">
      <w:pPr>
        <w:tabs>
          <w:tab w:val="left" w:pos="680"/>
        </w:tabs>
        <w:ind w:right="277"/>
        <w:jc w:val="both"/>
        <w:rPr>
          <w:rFonts w:eastAsia="Wingdings"/>
          <w:i/>
          <w:sz w:val="24"/>
          <w:szCs w:val="24"/>
          <w:vertAlign w:val="superscript"/>
        </w:rPr>
      </w:pPr>
      <w:r w:rsidRPr="00C44792">
        <w:rPr>
          <w:i/>
          <w:sz w:val="24"/>
          <w:szCs w:val="24"/>
        </w:rPr>
        <w:t>4. Проверить эффективность программы «Профилактика профессионального выгорания медицинских работников».</w:t>
      </w:r>
    </w:p>
    <w:p w:rsidR="00B632C8" w:rsidRDefault="00D02C28" w:rsidP="00B83C15">
      <w:pPr>
        <w:tabs>
          <w:tab w:val="left" w:pos="709"/>
        </w:tabs>
        <w:spacing w:before="120" w:after="60"/>
        <w:ind w:left="709" w:right="277"/>
        <w:jc w:val="both"/>
        <w:rPr>
          <w:rFonts w:eastAsia="Times New Roman"/>
          <w:b/>
          <w:bCs/>
          <w:i/>
          <w:iCs/>
          <w:sz w:val="24"/>
          <w:szCs w:val="24"/>
        </w:rPr>
      </w:pPr>
      <w:r>
        <w:rPr>
          <w:rFonts w:eastAsia="Times New Roman"/>
          <w:b/>
          <w:bCs/>
          <w:i/>
          <w:iCs/>
          <w:sz w:val="24"/>
          <w:szCs w:val="24"/>
        </w:rPr>
        <w:sym w:font="Wingdings" w:char="F0FC"/>
      </w:r>
      <w:r w:rsidR="00E84037">
        <w:rPr>
          <w:rFonts w:eastAsia="Times New Roman"/>
          <w:b/>
          <w:bCs/>
          <w:i/>
          <w:iCs/>
          <w:sz w:val="24"/>
          <w:szCs w:val="24"/>
        </w:rPr>
        <w:t xml:space="preserve">   </w:t>
      </w:r>
      <w:r w:rsidR="00C44792" w:rsidRPr="00D02C28">
        <w:rPr>
          <w:rFonts w:eastAsia="Times New Roman"/>
          <w:b/>
          <w:bCs/>
          <w:iCs/>
          <w:sz w:val="24"/>
          <w:szCs w:val="24"/>
        </w:rPr>
        <w:t>Объект исследования</w:t>
      </w:r>
      <w:r w:rsidR="00C44792" w:rsidRPr="00D02C28">
        <w:rPr>
          <w:rFonts w:eastAsia="Times New Roman"/>
          <w:b/>
          <w:bCs/>
          <w:sz w:val="24"/>
          <w:szCs w:val="24"/>
        </w:rPr>
        <w:t>.</w:t>
      </w:r>
    </w:p>
    <w:p w:rsidR="00D02C28" w:rsidRDefault="00C44792" w:rsidP="00B83C15">
      <w:pPr>
        <w:tabs>
          <w:tab w:val="left" w:pos="680"/>
        </w:tabs>
        <w:ind w:right="277" w:firstLine="680"/>
        <w:jc w:val="both"/>
        <w:rPr>
          <w:rFonts w:eastAsia="Times New Roman"/>
          <w:sz w:val="24"/>
          <w:szCs w:val="24"/>
        </w:rPr>
      </w:pPr>
      <w:r w:rsidRPr="00C44792">
        <w:rPr>
          <w:rFonts w:eastAsia="Times New Roman"/>
          <w:sz w:val="24"/>
          <w:szCs w:val="24"/>
        </w:rPr>
        <w:t>Определяя объект исследования,</w:t>
      </w:r>
      <w:r w:rsidR="00552712">
        <w:rPr>
          <w:rFonts w:eastAsia="Times New Roman"/>
          <w:sz w:val="24"/>
          <w:szCs w:val="24"/>
        </w:rPr>
        <w:t xml:space="preserve"> </w:t>
      </w:r>
      <w:r w:rsidRPr="00C44792">
        <w:rPr>
          <w:rFonts w:eastAsia="Times New Roman"/>
          <w:sz w:val="24"/>
          <w:szCs w:val="24"/>
        </w:rPr>
        <w:t>следует дать</w:t>
      </w:r>
      <w:r w:rsidR="00552712">
        <w:rPr>
          <w:rFonts w:eastAsia="Times New Roman"/>
          <w:sz w:val="24"/>
          <w:szCs w:val="24"/>
        </w:rPr>
        <w:t xml:space="preserve"> </w:t>
      </w:r>
      <w:r w:rsidRPr="00C44792">
        <w:rPr>
          <w:rFonts w:eastAsia="Times New Roman"/>
          <w:sz w:val="24"/>
          <w:szCs w:val="24"/>
        </w:rPr>
        <w:t xml:space="preserve">ответ </w:t>
      </w:r>
      <w:r w:rsidR="00D02C28">
        <w:rPr>
          <w:rFonts w:eastAsia="Times New Roman"/>
          <w:sz w:val="24"/>
          <w:szCs w:val="24"/>
        </w:rPr>
        <w:t xml:space="preserve">на вопрос: </w:t>
      </w:r>
      <w:r w:rsidR="00D02C28" w:rsidRPr="00D02C28">
        <w:rPr>
          <w:rFonts w:eastAsia="Times New Roman"/>
          <w:b/>
          <w:i/>
          <w:sz w:val="24"/>
          <w:szCs w:val="24"/>
        </w:rPr>
        <w:t>что рассматривается?</w:t>
      </w:r>
    </w:p>
    <w:p w:rsidR="00D02C28" w:rsidRDefault="00C44792" w:rsidP="00B83C15">
      <w:pPr>
        <w:tabs>
          <w:tab w:val="left" w:pos="680"/>
        </w:tabs>
        <w:ind w:right="277" w:firstLine="680"/>
        <w:jc w:val="both"/>
        <w:rPr>
          <w:sz w:val="24"/>
          <w:szCs w:val="24"/>
        </w:rPr>
      </w:pPr>
      <w:r w:rsidRPr="00D02C28">
        <w:rPr>
          <w:rFonts w:eastAsia="Times New Roman"/>
          <w:b/>
          <w:i/>
          <w:iCs/>
          <w:sz w:val="24"/>
          <w:szCs w:val="24"/>
        </w:rPr>
        <w:t>Объект исследования</w:t>
      </w:r>
      <w:r w:rsidRPr="00C44792">
        <w:rPr>
          <w:rFonts w:eastAsia="Times New Roman"/>
          <w:sz w:val="24"/>
          <w:szCs w:val="24"/>
        </w:rPr>
        <w:t xml:space="preserve"> – то есть то, что именно изучает научная дисциплина. Это могут быть процессы, явления, виды деятельности, отношения и т.д. Это определённая совокупность свойств и отношений, которая существует независимо от исследователя, но отражается им, служит конкретным полем поиска.</w:t>
      </w:r>
      <w:r w:rsidRPr="00C44792">
        <w:rPr>
          <w:sz w:val="24"/>
          <w:szCs w:val="24"/>
        </w:rPr>
        <w:t xml:space="preserve"> Причём один и тот же объект исследования может быть предметом разных исследований, т.е. изучаться с различных точек зрения. </w:t>
      </w:r>
    </w:p>
    <w:p w:rsidR="00C44792" w:rsidRDefault="00C44792" w:rsidP="00B83C15">
      <w:pPr>
        <w:tabs>
          <w:tab w:val="left" w:pos="680"/>
        </w:tabs>
        <w:ind w:right="277" w:firstLine="680"/>
        <w:jc w:val="both"/>
        <w:rPr>
          <w:sz w:val="24"/>
          <w:szCs w:val="24"/>
        </w:rPr>
      </w:pPr>
      <w:r w:rsidRPr="00C44792">
        <w:rPr>
          <w:sz w:val="24"/>
          <w:szCs w:val="24"/>
        </w:rPr>
        <w:t>Основное требование к выбору объекта для исследования в рамках написания ВКР - это область профессиональной деятельности по соответствующей специальности в пределах профессиональных компетенций, которые определяются действующими приказами и иными нормативными актами.</w:t>
      </w:r>
    </w:p>
    <w:p w:rsidR="00E66320" w:rsidRPr="00D02C28" w:rsidRDefault="00E66320" w:rsidP="00B83C15">
      <w:pPr>
        <w:tabs>
          <w:tab w:val="left" w:pos="680"/>
        </w:tabs>
        <w:ind w:right="277" w:firstLine="680"/>
        <w:jc w:val="both"/>
        <w:rPr>
          <w:sz w:val="24"/>
          <w:szCs w:val="24"/>
        </w:rPr>
      </w:pPr>
    </w:p>
    <w:p w:rsidR="00B632C8" w:rsidRPr="00D02C28" w:rsidRDefault="00D02C28" w:rsidP="00B83C15">
      <w:pPr>
        <w:tabs>
          <w:tab w:val="left" w:pos="680"/>
        </w:tabs>
        <w:spacing w:before="120" w:after="60"/>
        <w:ind w:right="277" w:firstLine="680"/>
        <w:jc w:val="both"/>
        <w:rPr>
          <w:rFonts w:eastAsia="Times New Roman"/>
          <w:b/>
          <w:bCs/>
          <w:iCs/>
          <w:sz w:val="24"/>
          <w:szCs w:val="24"/>
        </w:rPr>
      </w:pPr>
      <w:r>
        <w:rPr>
          <w:rFonts w:eastAsia="Times New Roman"/>
          <w:b/>
          <w:bCs/>
          <w:i/>
          <w:iCs/>
          <w:sz w:val="24"/>
          <w:szCs w:val="24"/>
        </w:rPr>
        <w:sym w:font="Wingdings" w:char="F0FC"/>
      </w:r>
      <w:r w:rsidR="00E84037">
        <w:rPr>
          <w:rFonts w:eastAsia="Times New Roman"/>
          <w:b/>
          <w:bCs/>
          <w:i/>
          <w:iCs/>
          <w:sz w:val="24"/>
          <w:szCs w:val="24"/>
        </w:rPr>
        <w:t xml:space="preserve">   </w:t>
      </w:r>
      <w:r w:rsidR="00C44792" w:rsidRPr="00D02C28">
        <w:rPr>
          <w:rFonts w:eastAsia="Times New Roman"/>
          <w:b/>
          <w:bCs/>
          <w:iCs/>
          <w:sz w:val="24"/>
          <w:szCs w:val="24"/>
        </w:rPr>
        <w:t xml:space="preserve">Предмет исследования. </w:t>
      </w:r>
    </w:p>
    <w:p w:rsidR="00D02C28" w:rsidRDefault="00C44792" w:rsidP="00B83C15">
      <w:pPr>
        <w:tabs>
          <w:tab w:val="left" w:pos="680"/>
        </w:tabs>
        <w:ind w:right="277" w:firstLine="680"/>
        <w:jc w:val="both"/>
        <w:rPr>
          <w:rFonts w:eastAsia="Times New Roman"/>
          <w:sz w:val="24"/>
          <w:szCs w:val="24"/>
        </w:rPr>
      </w:pPr>
      <w:r w:rsidRPr="00C44792">
        <w:rPr>
          <w:rFonts w:eastAsia="Times New Roman"/>
          <w:sz w:val="24"/>
          <w:szCs w:val="24"/>
        </w:rPr>
        <w:t xml:space="preserve">При формулировке предмета исследования задаётся вопрос: </w:t>
      </w:r>
      <w:r w:rsidRPr="00D02C28">
        <w:rPr>
          <w:rFonts w:eastAsia="Times New Roman"/>
          <w:b/>
          <w:i/>
          <w:sz w:val="24"/>
          <w:szCs w:val="24"/>
        </w:rPr>
        <w:t>как рассматривается объект</w:t>
      </w:r>
      <w:r w:rsidRPr="00C44792">
        <w:rPr>
          <w:rFonts w:eastAsia="Times New Roman"/>
          <w:sz w:val="24"/>
          <w:szCs w:val="24"/>
        </w:rPr>
        <w:t xml:space="preserve">, какие присущие ему отношения, аспекты и функции выделяет исследователь для изучения? </w:t>
      </w:r>
    </w:p>
    <w:p w:rsidR="00D02C28" w:rsidRDefault="00C44792" w:rsidP="00B83C15">
      <w:pPr>
        <w:tabs>
          <w:tab w:val="left" w:pos="680"/>
        </w:tabs>
        <w:ind w:right="277" w:firstLine="680"/>
        <w:jc w:val="both"/>
        <w:rPr>
          <w:rFonts w:eastAsia="Times New Roman"/>
          <w:sz w:val="24"/>
          <w:szCs w:val="24"/>
        </w:rPr>
      </w:pPr>
      <w:r w:rsidRPr="00D02C28">
        <w:rPr>
          <w:rFonts w:eastAsia="Times New Roman"/>
          <w:b/>
          <w:i/>
          <w:iCs/>
          <w:sz w:val="24"/>
          <w:szCs w:val="24"/>
        </w:rPr>
        <w:t>Предмет</w:t>
      </w:r>
      <w:r w:rsidR="00552712">
        <w:rPr>
          <w:rFonts w:eastAsia="Times New Roman"/>
          <w:b/>
          <w:i/>
          <w:iCs/>
          <w:sz w:val="24"/>
          <w:szCs w:val="24"/>
        </w:rPr>
        <w:t xml:space="preserve"> </w:t>
      </w:r>
      <w:r w:rsidRPr="00D02C28">
        <w:rPr>
          <w:rFonts w:eastAsia="Times New Roman"/>
          <w:b/>
          <w:i/>
          <w:iCs/>
          <w:sz w:val="24"/>
          <w:szCs w:val="24"/>
        </w:rPr>
        <w:t>исследования</w:t>
      </w:r>
      <w:r w:rsidRPr="00C44792">
        <w:rPr>
          <w:rFonts w:eastAsia="Times New Roman"/>
          <w:sz w:val="24"/>
          <w:szCs w:val="24"/>
        </w:rPr>
        <w:t>–всё то,</w:t>
      </w:r>
      <w:r w:rsidR="00552712">
        <w:rPr>
          <w:rFonts w:eastAsia="Times New Roman"/>
          <w:sz w:val="24"/>
          <w:szCs w:val="24"/>
        </w:rPr>
        <w:t xml:space="preserve"> </w:t>
      </w:r>
      <w:r w:rsidRPr="00C44792">
        <w:rPr>
          <w:rFonts w:eastAsia="Times New Roman"/>
          <w:sz w:val="24"/>
          <w:szCs w:val="24"/>
        </w:rPr>
        <w:t>что находится в границах объекта исследования в</w:t>
      </w:r>
      <w:r w:rsidR="00552712">
        <w:rPr>
          <w:rFonts w:eastAsia="Times New Roman"/>
          <w:sz w:val="24"/>
          <w:szCs w:val="24"/>
        </w:rPr>
        <w:t xml:space="preserve"> </w:t>
      </w:r>
      <w:r w:rsidRPr="00C44792">
        <w:rPr>
          <w:rFonts w:eastAsia="Times New Roman"/>
          <w:sz w:val="24"/>
          <w:szCs w:val="24"/>
        </w:rPr>
        <w:t xml:space="preserve">определённом аспекте рассмотрения. </w:t>
      </w:r>
    </w:p>
    <w:p w:rsidR="00D02C28" w:rsidRDefault="00C44792" w:rsidP="00B83C15">
      <w:pPr>
        <w:tabs>
          <w:tab w:val="left" w:pos="680"/>
        </w:tabs>
        <w:ind w:right="277" w:firstLine="680"/>
        <w:jc w:val="both"/>
        <w:rPr>
          <w:rFonts w:eastAsia="Times New Roman"/>
          <w:sz w:val="24"/>
          <w:szCs w:val="24"/>
        </w:rPr>
      </w:pPr>
      <w:r w:rsidRPr="00C44792">
        <w:rPr>
          <w:rFonts w:eastAsia="Times New Roman"/>
          <w:i/>
          <w:iCs/>
          <w:sz w:val="24"/>
          <w:szCs w:val="24"/>
        </w:rPr>
        <w:t>Предмет исследования</w:t>
      </w:r>
      <w:r w:rsidRPr="00C44792">
        <w:rPr>
          <w:rFonts w:eastAsia="Times New Roman"/>
          <w:sz w:val="24"/>
          <w:szCs w:val="24"/>
        </w:rPr>
        <w:t xml:space="preserve"> – это та сторона или несколько сторон, свойств объекта, которые непосредственно подлежат исследованию, это определённый аспект изучения </w:t>
      </w:r>
      <w:r w:rsidRPr="00C44792">
        <w:rPr>
          <w:rFonts w:eastAsia="Times New Roman"/>
          <w:sz w:val="24"/>
          <w:szCs w:val="24"/>
        </w:rPr>
        <w:lastRenderedPageBreak/>
        <w:t xml:space="preserve">объекта. В одном и том же объекте исследования могут быть выделены различные предметы исследования. </w:t>
      </w:r>
    </w:p>
    <w:p w:rsidR="00D02C28" w:rsidRDefault="00C44792" w:rsidP="00B83C15">
      <w:pPr>
        <w:tabs>
          <w:tab w:val="left" w:pos="680"/>
        </w:tabs>
        <w:ind w:right="277" w:firstLine="680"/>
        <w:jc w:val="both"/>
        <w:rPr>
          <w:color w:val="000000"/>
          <w:sz w:val="24"/>
          <w:szCs w:val="24"/>
          <w:shd w:val="clear" w:color="auto" w:fill="FFFFFF"/>
        </w:rPr>
      </w:pPr>
      <w:r w:rsidRPr="00C44792">
        <w:rPr>
          <w:rFonts w:eastAsia="Times New Roman"/>
          <w:i/>
          <w:iCs/>
          <w:sz w:val="24"/>
          <w:szCs w:val="24"/>
        </w:rPr>
        <w:t>Предмет исследования</w:t>
      </w:r>
      <w:r w:rsidRPr="00C44792">
        <w:rPr>
          <w:rFonts w:eastAsia="Times New Roman"/>
          <w:sz w:val="24"/>
          <w:szCs w:val="24"/>
        </w:rPr>
        <w:t xml:space="preserve"> – это конкретная часть, которую изучает исследователь.</w:t>
      </w:r>
    </w:p>
    <w:p w:rsidR="00D02C28" w:rsidRDefault="00C44792" w:rsidP="00B83C15">
      <w:pPr>
        <w:tabs>
          <w:tab w:val="left" w:pos="680"/>
        </w:tabs>
        <w:ind w:right="277" w:firstLine="680"/>
        <w:jc w:val="both"/>
        <w:rPr>
          <w:b/>
          <w:i/>
          <w:color w:val="000000"/>
          <w:sz w:val="24"/>
          <w:szCs w:val="24"/>
          <w:shd w:val="clear" w:color="auto" w:fill="FFFFFF"/>
        </w:rPr>
      </w:pPr>
      <w:r w:rsidRPr="00D02C28">
        <w:rPr>
          <w:rFonts w:eastAsia="Calibri"/>
          <w:b/>
          <w:i/>
          <w:color w:val="000000"/>
          <w:sz w:val="24"/>
          <w:szCs w:val="24"/>
          <w:shd w:val="clear" w:color="auto" w:fill="FFFFFF"/>
        </w:rPr>
        <w:t>Именно предмет исследования определяет тему работ</w:t>
      </w:r>
      <w:r w:rsidRPr="00D02C28">
        <w:rPr>
          <w:b/>
          <w:i/>
          <w:color w:val="000000"/>
          <w:sz w:val="24"/>
          <w:szCs w:val="24"/>
          <w:shd w:val="clear" w:color="auto" w:fill="FFFFFF"/>
        </w:rPr>
        <w:t>ы.</w:t>
      </w:r>
    </w:p>
    <w:p w:rsidR="00D02C28" w:rsidRDefault="00C44792" w:rsidP="006A1AD0">
      <w:pPr>
        <w:tabs>
          <w:tab w:val="left" w:pos="680"/>
        </w:tabs>
        <w:spacing w:before="120"/>
        <w:ind w:right="278" w:firstLine="680"/>
        <w:jc w:val="both"/>
        <w:rPr>
          <w:b/>
          <w:i/>
          <w:color w:val="000000"/>
          <w:sz w:val="24"/>
          <w:szCs w:val="24"/>
          <w:shd w:val="clear" w:color="auto" w:fill="FFFFFF"/>
        </w:rPr>
      </w:pPr>
      <w:r w:rsidRPr="00C44792">
        <w:rPr>
          <w:sz w:val="24"/>
          <w:szCs w:val="24"/>
        </w:rPr>
        <w:t>Именно на предмет исследования ориентируется ВКР, что непосредственно отражается в теме работы. Предмет исследования тесно связан с целью исследования.</w:t>
      </w:r>
    </w:p>
    <w:p w:rsidR="00D02C28" w:rsidRPr="00C44792" w:rsidRDefault="00D02C28" w:rsidP="00B83C15">
      <w:pPr>
        <w:tabs>
          <w:tab w:val="left" w:pos="680"/>
        </w:tabs>
        <w:spacing w:before="120"/>
        <w:ind w:left="261" w:right="277" w:firstLine="680"/>
        <w:jc w:val="both"/>
        <w:rPr>
          <w:sz w:val="24"/>
          <w:szCs w:val="24"/>
        </w:rPr>
      </w:pPr>
      <w:r w:rsidRPr="00C44792">
        <w:rPr>
          <w:i/>
          <w:sz w:val="24"/>
          <w:szCs w:val="24"/>
        </w:rPr>
        <w:t>Пример 1:</w:t>
      </w:r>
    </w:p>
    <w:p w:rsidR="00D02C28" w:rsidRDefault="00D02C28" w:rsidP="00B83C15">
      <w:pPr>
        <w:tabs>
          <w:tab w:val="left" w:pos="680"/>
        </w:tabs>
        <w:ind w:right="277"/>
        <w:jc w:val="both"/>
        <w:rPr>
          <w:i/>
          <w:sz w:val="24"/>
          <w:szCs w:val="24"/>
        </w:rPr>
      </w:pPr>
      <w:r>
        <w:rPr>
          <w:i/>
          <w:sz w:val="24"/>
          <w:szCs w:val="24"/>
        </w:rPr>
        <w:t xml:space="preserve">Объект исследования - </w:t>
      </w:r>
      <w:r w:rsidR="00C44792" w:rsidRPr="00C44792">
        <w:rPr>
          <w:i/>
          <w:sz w:val="24"/>
          <w:szCs w:val="24"/>
        </w:rPr>
        <w:t>лечебно-диагностическа</w:t>
      </w:r>
      <w:r>
        <w:rPr>
          <w:i/>
          <w:sz w:val="24"/>
          <w:szCs w:val="24"/>
        </w:rPr>
        <w:t>я тактика при острых аллергоза.</w:t>
      </w:r>
    </w:p>
    <w:p w:rsidR="00D02C28" w:rsidRDefault="00D02C28" w:rsidP="00B83C15">
      <w:pPr>
        <w:tabs>
          <w:tab w:val="left" w:pos="680"/>
        </w:tabs>
        <w:ind w:right="277"/>
        <w:jc w:val="both"/>
        <w:rPr>
          <w:i/>
          <w:sz w:val="24"/>
          <w:szCs w:val="24"/>
        </w:rPr>
      </w:pPr>
      <w:r>
        <w:rPr>
          <w:i/>
          <w:sz w:val="24"/>
          <w:szCs w:val="24"/>
        </w:rPr>
        <w:t>П</w:t>
      </w:r>
      <w:r w:rsidR="00C44792" w:rsidRPr="00C44792">
        <w:rPr>
          <w:i/>
          <w:sz w:val="24"/>
          <w:szCs w:val="24"/>
        </w:rPr>
        <w:t xml:space="preserve">редмет исследования - тактика фельдшера скорой и неотложной медицинской помощи при анафилактическом шоке на догоспитальном этапе. </w:t>
      </w:r>
    </w:p>
    <w:p w:rsidR="00D02C28" w:rsidRPr="00D02C28" w:rsidRDefault="00D02C28" w:rsidP="00B83C15">
      <w:pPr>
        <w:tabs>
          <w:tab w:val="left" w:pos="680"/>
        </w:tabs>
        <w:ind w:left="261" w:right="277" w:firstLine="680"/>
        <w:jc w:val="both"/>
        <w:rPr>
          <w:sz w:val="24"/>
          <w:szCs w:val="24"/>
        </w:rPr>
      </w:pPr>
      <w:r w:rsidRPr="00C44792">
        <w:rPr>
          <w:i/>
          <w:sz w:val="24"/>
          <w:szCs w:val="24"/>
        </w:rPr>
        <w:t xml:space="preserve">Пример </w:t>
      </w:r>
      <w:r>
        <w:rPr>
          <w:i/>
          <w:sz w:val="24"/>
          <w:szCs w:val="24"/>
        </w:rPr>
        <w:t>2</w:t>
      </w:r>
      <w:r w:rsidRPr="00C44792">
        <w:rPr>
          <w:i/>
          <w:sz w:val="24"/>
          <w:szCs w:val="24"/>
        </w:rPr>
        <w:t>:</w:t>
      </w:r>
    </w:p>
    <w:p w:rsidR="00D02C28" w:rsidRDefault="00C44792" w:rsidP="00B83C15">
      <w:pPr>
        <w:tabs>
          <w:tab w:val="left" w:pos="680"/>
        </w:tabs>
        <w:ind w:right="277"/>
        <w:jc w:val="both"/>
        <w:rPr>
          <w:i/>
          <w:sz w:val="24"/>
          <w:szCs w:val="24"/>
        </w:rPr>
      </w:pPr>
      <w:r w:rsidRPr="00C44792">
        <w:rPr>
          <w:i/>
          <w:sz w:val="24"/>
          <w:szCs w:val="24"/>
        </w:rPr>
        <w:t xml:space="preserve">Объект исследования -  профессиональная деятельность медицинской сестры при сахарном диабете 1 типа.  </w:t>
      </w:r>
    </w:p>
    <w:p w:rsidR="00C44792" w:rsidRDefault="00C44792" w:rsidP="00B83C15">
      <w:pPr>
        <w:tabs>
          <w:tab w:val="left" w:pos="680"/>
        </w:tabs>
        <w:ind w:right="277"/>
        <w:jc w:val="both"/>
        <w:rPr>
          <w:i/>
          <w:sz w:val="24"/>
          <w:szCs w:val="24"/>
        </w:rPr>
      </w:pPr>
      <w:r w:rsidRPr="00C44792">
        <w:rPr>
          <w:i/>
          <w:sz w:val="24"/>
          <w:szCs w:val="24"/>
        </w:rPr>
        <w:t>Предмет исследования -  особенности осуществления специализированного сестринского ухода за пациентом с синдромом диабетической стопы.</w:t>
      </w:r>
    </w:p>
    <w:p w:rsidR="00D02C28" w:rsidRPr="00C44792" w:rsidRDefault="00D02C28" w:rsidP="00B83C15">
      <w:pPr>
        <w:tabs>
          <w:tab w:val="left" w:pos="680"/>
        </w:tabs>
        <w:ind w:left="261" w:right="277" w:firstLine="680"/>
        <w:jc w:val="both"/>
        <w:rPr>
          <w:sz w:val="24"/>
          <w:szCs w:val="24"/>
        </w:rPr>
      </w:pPr>
      <w:r>
        <w:rPr>
          <w:i/>
          <w:sz w:val="24"/>
          <w:szCs w:val="24"/>
        </w:rPr>
        <w:t>Пример 3</w:t>
      </w:r>
      <w:r w:rsidRPr="00C44792">
        <w:rPr>
          <w:i/>
          <w:sz w:val="24"/>
          <w:szCs w:val="24"/>
        </w:rPr>
        <w:t>:</w:t>
      </w:r>
    </w:p>
    <w:p w:rsidR="00D02C28" w:rsidRDefault="00D02C28" w:rsidP="00B83C15">
      <w:pPr>
        <w:tabs>
          <w:tab w:val="left" w:pos="680"/>
        </w:tabs>
        <w:ind w:right="277"/>
        <w:jc w:val="both"/>
        <w:rPr>
          <w:i/>
          <w:sz w:val="24"/>
          <w:szCs w:val="24"/>
        </w:rPr>
      </w:pPr>
      <w:r w:rsidRPr="00D02C28">
        <w:rPr>
          <w:i/>
          <w:color w:val="000000"/>
          <w:sz w:val="24"/>
          <w:szCs w:val="24"/>
          <w:shd w:val="clear" w:color="auto" w:fill="FFFFFF"/>
        </w:rPr>
        <w:t>О</w:t>
      </w:r>
      <w:r w:rsidR="00C44792" w:rsidRPr="00C44792">
        <w:rPr>
          <w:i/>
          <w:sz w:val="24"/>
          <w:szCs w:val="24"/>
        </w:rPr>
        <w:t xml:space="preserve">бъект исследования - средства оздоровительной гимнастики для коррекции кифотических нарушений позвоночника у лиц зрелого возраста. </w:t>
      </w:r>
    </w:p>
    <w:p w:rsidR="005A7420" w:rsidRDefault="00C44792" w:rsidP="00B83C15">
      <w:pPr>
        <w:tabs>
          <w:tab w:val="left" w:pos="680"/>
        </w:tabs>
        <w:ind w:right="277"/>
        <w:jc w:val="both"/>
        <w:rPr>
          <w:i/>
          <w:sz w:val="24"/>
          <w:szCs w:val="24"/>
        </w:rPr>
      </w:pPr>
      <w:r w:rsidRPr="00C44792">
        <w:rPr>
          <w:i/>
          <w:sz w:val="24"/>
          <w:szCs w:val="24"/>
        </w:rPr>
        <w:t xml:space="preserve">Предмет исследования - методика применения корригирующих упражнений у лиц зрелого возраста с кифотическими нарушениями позвоночника.  </w:t>
      </w:r>
    </w:p>
    <w:p w:rsidR="005A7420" w:rsidRPr="005A7420" w:rsidRDefault="005A7420" w:rsidP="00B83C15">
      <w:pPr>
        <w:tabs>
          <w:tab w:val="left" w:pos="680"/>
        </w:tabs>
        <w:ind w:left="261" w:right="277" w:firstLine="680"/>
        <w:jc w:val="both"/>
        <w:rPr>
          <w:sz w:val="24"/>
          <w:szCs w:val="24"/>
        </w:rPr>
      </w:pPr>
      <w:r w:rsidRPr="00C44792">
        <w:rPr>
          <w:i/>
          <w:sz w:val="24"/>
          <w:szCs w:val="24"/>
        </w:rPr>
        <w:t xml:space="preserve">Пример </w:t>
      </w:r>
      <w:r w:rsidR="00552712">
        <w:rPr>
          <w:i/>
          <w:sz w:val="24"/>
          <w:szCs w:val="24"/>
        </w:rPr>
        <w:t>4</w:t>
      </w:r>
      <w:r w:rsidRPr="00C44792">
        <w:rPr>
          <w:i/>
          <w:sz w:val="24"/>
          <w:szCs w:val="24"/>
        </w:rPr>
        <w:t>:</w:t>
      </w:r>
    </w:p>
    <w:p w:rsidR="005A7420" w:rsidRDefault="005A7420" w:rsidP="00B83C15">
      <w:pPr>
        <w:tabs>
          <w:tab w:val="left" w:pos="680"/>
        </w:tabs>
        <w:ind w:right="277"/>
        <w:jc w:val="both"/>
        <w:rPr>
          <w:i/>
          <w:sz w:val="24"/>
          <w:szCs w:val="24"/>
        </w:rPr>
      </w:pPr>
      <w:r>
        <w:rPr>
          <w:i/>
          <w:sz w:val="24"/>
          <w:szCs w:val="24"/>
        </w:rPr>
        <w:t xml:space="preserve">Объект </w:t>
      </w:r>
      <w:r w:rsidR="00C44792" w:rsidRPr="00C44792">
        <w:rPr>
          <w:i/>
          <w:sz w:val="24"/>
          <w:szCs w:val="24"/>
        </w:rPr>
        <w:t xml:space="preserve">исследования - аффективная сфера среднего медицинского персонала. </w:t>
      </w:r>
    </w:p>
    <w:p w:rsidR="005A7420" w:rsidRDefault="00C44792" w:rsidP="00B83C15">
      <w:pPr>
        <w:tabs>
          <w:tab w:val="left" w:pos="680"/>
        </w:tabs>
        <w:ind w:right="277"/>
        <w:jc w:val="both"/>
        <w:rPr>
          <w:i/>
          <w:sz w:val="24"/>
          <w:szCs w:val="24"/>
        </w:rPr>
      </w:pPr>
      <w:r w:rsidRPr="00C44792">
        <w:rPr>
          <w:i/>
          <w:sz w:val="24"/>
          <w:szCs w:val="24"/>
        </w:rPr>
        <w:t xml:space="preserve">Предмет -особенности аффективной сферы среднего медицинского персонала.  </w:t>
      </w:r>
    </w:p>
    <w:p w:rsidR="005A7420" w:rsidRPr="005A7420" w:rsidRDefault="005A7420" w:rsidP="00B83C15">
      <w:pPr>
        <w:tabs>
          <w:tab w:val="left" w:pos="680"/>
        </w:tabs>
        <w:ind w:left="261" w:right="277" w:firstLine="680"/>
        <w:jc w:val="both"/>
        <w:rPr>
          <w:sz w:val="24"/>
          <w:szCs w:val="24"/>
        </w:rPr>
      </w:pPr>
      <w:r w:rsidRPr="00C44792">
        <w:rPr>
          <w:i/>
          <w:sz w:val="24"/>
          <w:szCs w:val="24"/>
        </w:rPr>
        <w:t xml:space="preserve">Пример </w:t>
      </w:r>
      <w:r w:rsidR="00552712">
        <w:rPr>
          <w:i/>
          <w:sz w:val="24"/>
          <w:szCs w:val="24"/>
        </w:rPr>
        <w:t>5</w:t>
      </w:r>
      <w:r w:rsidRPr="00C44792">
        <w:rPr>
          <w:i/>
          <w:sz w:val="24"/>
          <w:szCs w:val="24"/>
        </w:rPr>
        <w:t>:</w:t>
      </w:r>
    </w:p>
    <w:p w:rsidR="005A7420" w:rsidRDefault="00C44792" w:rsidP="00B83C15">
      <w:pPr>
        <w:tabs>
          <w:tab w:val="left" w:pos="680"/>
        </w:tabs>
        <w:ind w:right="277"/>
        <w:jc w:val="both"/>
        <w:rPr>
          <w:i/>
          <w:sz w:val="24"/>
          <w:szCs w:val="24"/>
        </w:rPr>
      </w:pPr>
      <w:r w:rsidRPr="00C44792">
        <w:rPr>
          <w:i/>
          <w:sz w:val="24"/>
          <w:szCs w:val="24"/>
        </w:rPr>
        <w:t xml:space="preserve">Объект исследования - психологические особенности личности пациента. </w:t>
      </w:r>
    </w:p>
    <w:p w:rsidR="00C44792" w:rsidRPr="00C44792" w:rsidRDefault="00C44792" w:rsidP="00B83C15">
      <w:pPr>
        <w:tabs>
          <w:tab w:val="left" w:pos="680"/>
        </w:tabs>
        <w:ind w:right="277"/>
        <w:jc w:val="both"/>
        <w:rPr>
          <w:i/>
          <w:sz w:val="24"/>
          <w:szCs w:val="24"/>
        </w:rPr>
      </w:pPr>
      <w:r w:rsidRPr="00C44792">
        <w:rPr>
          <w:i/>
          <w:sz w:val="24"/>
          <w:szCs w:val="24"/>
        </w:rPr>
        <w:t>Предмет исследования-  взаимосвязь между защитными механизмами личности и копинг-стратегиями с тактикой общения в системе «медицинская сестра-онкобольной».</w:t>
      </w:r>
    </w:p>
    <w:p w:rsidR="005A7420" w:rsidRPr="005A7420" w:rsidRDefault="005A7420" w:rsidP="00B83C15">
      <w:pPr>
        <w:tabs>
          <w:tab w:val="left" w:pos="680"/>
        </w:tabs>
        <w:ind w:left="261" w:right="277" w:firstLine="680"/>
        <w:jc w:val="both"/>
        <w:rPr>
          <w:sz w:val="24"/>
          <w:szCs w:val="24"/>
        </w:rPr>
      </w:pPr>
      <w:r w:rsidRPr="00C44792">
        <w:rPr>
          <w:i/>
          <w:sz w:val="24"/>
          <w:szCs w:val="24"/>
        </w:rPr>
        <w:t>Пример</w:t>
      </w:r>
      <w:r w:rsidR="00552712">
        <w:rPr>
          <w:i/>
          <w:sz w:val="24"/>
          <w:szCs w:val="24"/>
        </w:rPr>
        <w:t xml:space="preserve"> 6</w:t>
      </w:r>
      <w:r w:rsidRPr="00C44792">
        <w:rPr>
          <w:i/>
          <w:sz w:val="24"/>
          <w:szCs w:val="24"/>
        </w:rPr>
        <w:t>:</w:t>
      </w:r>
    </w:p>
    <w:p w:rsidR="005A7420" w:rsidRDefault="00C44792" w:rsidP="00B83C15">
      <w:pPr>
        <w:ind w:right="277"/>
        <w:jc w:val="both"/>
        <w:rPr>
          <w:i/>
          <w:sz w:val="24"/>
          <w:szCs w:val="24"/>
        </w:rPr>
      </w:pPr>
      <w:r w:rsidRPr="00C44792">
        <w:rPr>
          <w:i/>
          <w:sz w:val="24"/>
          <w:szCs w:val="24"/>
        </w:rPr>
        <w:t xml:space="preserve">Объект исследования - медицинская помощь на дому. </w:t>
      </w:r>
    </w:p>
    <w:p w:rsidR="00C44792" w:rsidRPr="00C44792" w:rsidRDefault="00C44792" w:rsidP="00B83C15">
      <w:pPr>
        <w:ind w:right="277"/>
        <w:jc w:val="both"/>
        <w:rPr>
          <w:i/>
          <w:sz w:val="24"/>
          <w:szCs w:val="24"/>
        </w:rPr>
      </w:pPr>
      <w:r w:rsidRPr="00C44792">
        <w:rPr>
          <w:i/>
          <w:sz w:val="24"/>
          <w:szCs w:val="24"/>
        </w:rPr>
        <w:t xml:space="preserve">Предмет исследования - зависимость качества медицинской помощи на дому от организации сестринского дела. </w:t>
      </w:r>
    </w:p>
    <w:p w:rsidR="005A7420" w:rsidRPr="005A7420" w:rsidRDefault="005A7420" w:rsidP="00B83C15">
      <w:pPr>
        <w:tabs>
          <w:tab w:val="left" w:pos="680"/>
        </w:tabs>
        <w:ind w:left="261" w:right="277" w:firstLine="680"/>
        <w:jc w:val="both"/>
        <w:rPr>
          <w:sz w:val="24"/>
          <w:szCs w:val="24"/>
        </w:rPr>
      </w:pPr>
      <w:r w:rsidRPr="00C44792">
        <w:rPr>
          <w:i/>
          <w:sz w:val="24"/>
          <w:szCs w:val="24"/>
        </w:rPr>
        <w:t xml:space="preserve">Пример </w:t>
      </w:r>
      <w:r w:rsidR="00552712">
        <w:rPr>
          <w:i/>
          <w:sz w:val="24"/>
          <w:szCs w:val="24"/>
        </w:rPr>
        <w:t>7</w:t>
      </w:r>
      <w:r w:rsidRPr="00C44792">
        <w:rPr>
          <w:i/>
          <w:sz w:val="24"/>
          <w:szCs w:val="24"/>
        </w:rPr>
        <w:t>:</w:t>
      </w:r>
    </w:p>
    <w:p w:rsidR="00C44792" w:rsidRPr="00C44792" w:rsidRDefault="00C44792" w:rsidP="00B83C15">
      <w:pPr>
        <w:ind w:right="277"/>
        <w:jc w:val="both"/>
        <w:rPr>
          <w:i/>
          <w:sz w:val="24"/>
          <w:szCs w:val="24"/>
        </w:rPr>
      </w:pPr>
      <w:r w:rsidRPr="00C44792">
        <w:rPr>
          <w:i/>
          <w:sz w:val="24"/>
          <w:szCs w:val="24"/>
        </w:rPr>
        <w:t xml:space="preserve">Объект исследования -процесс совершенствования профессиональной компетентности медицинских работников. </w:t>
      </w:r>
    </w:p>
    <w:p w:rsidR="006A1AD0" w:rsidRDefault="00C44792" w:rsidP="00B83C15">
      <w:pPr>
        <w:ind w:right="277"/>
        <w:jc w:val="both"/>
        <w:rPr>
          <w:i/>
          <w:sz w:val="24"/>
          <w:szCs w:val="24"/>
        </w:rPr>
      </w:pPr>
      <w:r w:rsidRPr="00C44792">
        <w:rPr>
          <w:i/>
          <w:sz w:val="24"/>
          <w:szCs w:val="24"/>
        </w:rPr>
        <w:t xml:space="preserve">Предмет исследования - организационные условия привлечения собственных ресурсов лечебного учреждения для совершенствования профессиональной компетентности медицинских работников среднего звена. </w:t>
      </w:r>
    </w:p>
    <w:p w:rsidR="00E66320" w:rsidRPr="005A7420" w:rsidRDefault="00E66320" w:rsidP="00B83C15">
      <w:pPr>
        <w:ind w:right="277"/>
        <w:jc w:val="both"/>
        <w:rPr>
          <w:i/>
          <w:sz w:val="24"/>
          <w:szCs w:val="24"/>
        </w:rPr>
      </w:pPr>
    </w:p>
    <w:p w:rsidR="00B632C8" w:rsidRPr="00B632C8" w:rsidRDefault="00B632C8" w:rsidP="00B83C15">
      <w:pPr>
        <w:tabs>
          <w:tab w:val="left" w:pos="680"/>
        </w:tabs>
        <w:spacing w:before="120" w:after="60"/>
        <w:ind w:left="261" w:right="277" w:firstLine="709"/>
        <w:jc w:val="both"/>
        <w:rPr>
          <w:color w:val="000000"/>
          <w:sz w:val="24"/>
          <w:szCs w:val="24"/>
          <w:shd w:val="clear" w:color="auto" w:fill="FFFFFF"/>
        </w:rPr>
      </w:pPr>
      <w:r>
        <w:rPr>
          <w:rFonts w:eastAsia="Times New Roman"/>
          <w:b/>
          <w:bCs/>
          <w:iCs/>
          <w:sz w:val="24"/>
          <w:szCs w:val="24"/>
        </w:rPr>
        <w:sym w:font="Wingdings" w:char="F0FC"/>
      </w:r>
      <w:r w:rsidR="00E84037">
        <w:rPr>
          <w:rFonts w:eastAsia="Times New Roman"/>
          <w:b/>
          <w:bCs/>
          <w:iCs/>
          <w:sz w:val="24"/>
          <w:szCs w:val="24"/>
        </w:rPr>
        <w:t xml:space="preserve">   </w:t>
      </w:r>
      <w:r w:rsidR="00C44792" w:rsidRPr="00B632C8">
        <w:rPr>
          <w:rFonts w:eastAsia="Times New Roman"/>
          <w:b/>
          <w:bCs/>
          <w:iCs/>
          <w:sz w:val="24"/>
          <w:szCs w:val="24"/>
        </w:rPr>
        <w:t>Гипотеза исследования.</w:t>
      </w:r>
    </w:p>
    <w:p w:rsidR="003A43A2" w:rsidRDefault="00C44792" w:rsidP="00B83C15">
      <w:pPr>
        <w:tabs>
          <w:tab w:val="left" w:pos="680"/>
        </w:tabs>
        <w:ind w:right="277" w:firstLine="680"/>
        <w:jc w:val="both"/>
        <w:rPr>
          <w:rFonts w:eastAsia="Calibri"/>
          <w:sz w:val="24"/>
          <w:szCs w:val="24"/>
        </w:rPr>
      </w:pPr>
      <w:r w:rsidRPr="00C44792">
        <w:rPr>
          <w:rFonts w:eastAsia="Calibri"/>
          <w:color w:val="000000"/>
          <w:sz w:val="24"/>
          <w:szCs w:val="24"/>
          <w:shd w:val="clear" w:color="auto" w:fill="FFFFFF"/>
        </w:rPr>
        <w:t>В рамках гипотез</w:t>
      </w:r>
      <w:r w:rsidRPr="00C44792">
        <w:rPr>
          <w:color w:val="000000"/>
          <w:sz w:val="24"/>
          <w:szCs w:val="24"/>
          <w:shd w:val="clear" w:color="auto" w:fill="FFFFFF"/>
        </w:rPr>
        <w:t>ы обобщаются данные исследования</w:t>
      </w:r>
      <w:r w:rsidRPr="00C44792">
        <w:rPr>
          <w:rFonts w:eastAsia="Calibri"/>
          <w:color w:val="000000"/>
          <w:sz w:val="24"/>
          <w:szCs w:val="24"/>
          <w:shd w:val="clear" w:color="auto" w:fill="FFFFFF"/>
        </w:rPr>
        <w:t>, она направляет исследование и прогнозирует его результат. Из гипотезы вытекает проект решения проблемы.</w:t>
      </w:r>
    </w:p>
    <w:p w:rsidR="003A43A2" w:rsidRDefault="00C44792" w:rsidP="00B83C15">
      <w:pPr>
        <w:tabs>
          <w:tab w:val="left" w:pos="680"/>
        </w:tabs>
        <w:ind w:right="277" w:firstLine="680"/>
        <w:jc w:val="both"/>
        <w:rPr>
          <w:rFonts w:eastAsia="Calibri"/>
          <w:color w:val="000000"/>
          <w:sz w:val="24"/>
          <w:szCs w:val="24"/>
          <w:shd w:val="clear" w:color="auto" w:fill="FFFFFF"/>
        </w:rPr>
      </w:pPr>
      <w:r w:rsidRPr="00C44792">
        <w:rPr>
          <w:rFonts w:eastAsia="Calibri"/>
          <w:sz w:val="24"/>
          <w:szCs w:val="24"/>
        </w:rPr>
        <w:t xml:space="preserve">Основной задачей проводимого в последующем исследования является проверка гипотезы на достоверность. </w:t>
      </w:r>
      <w:r w:rsidRPr="00C44792">
        <w:rPr>
          <w:rFonts w:eastAsia="Calibri"/>
          <w:color w:val="000000"/>
          <w:sz w:val="24"/>
          <w:szCs w:val="24"/>
          <w:shd w:val="clear" w:color="auto" w:fill="FFFFFF"/>
        </w:rPr>
        <w:t>В результате проведенных исследований гипотеза может подтвердиться или быть опровергнута.</w:t>
      </w:r>
      <w:r w:rsidR="00552712">
        <w:rPr>
          <w:rFonts w:eastAsia="Calibri"/>
          <w:color w:val="000000"/>
          <w:sz w:val="24"/>
          <w:szCs w:val="24"/>
          <w:shd w:val="clear" w:color="auto" w:fill="FFFFFF"/>
        </w:rPr>
        <w:t xml:space="preserve"> </w:t>
      </w:r>
      <w:r w:rsidRPr="00C44792">
        <w:rPr>
          <w:rFonts w:eastAsia="Calibri"/>
          <w:color w:val="000000"/>
          <w:sz w:val="24"/>
          <w:szCs w:val="24"/>
          <w:shd w:val="clear" w:color="auto" w:fill="FFFFFF"/>
        </w:rPr>
        <w:t>Гипотеза считается дос</w:t>
      </w:r>
      <w:r w:rsidRPr="00C44792">
        <w:rPr>
          <w:color w:val="000000"/>
          <w:sz w:val="24"/>
          <w:szCs w:val="24"/>
          <w:shd w:val="clear" w:color="auto" w:fill="FFFFFF"/>
        </w:rPr>
        <w:t xml:space="preserve">товерной лишь после </w:t>
      </w:r>
      <w:r w:rsidRPr="00C44792">
        <w:rPr>
          <w:rFonts w:eastAsia="Calibri"/>
          <w:color w:val="000000"/>
          <w:sz w:val="24"/>
          <w:szCs w:val="24"/>
          <w:shd w:val="clear" w:color="auto" w:fill="FFFFFF"/>
        </w:rPr>
        <w:t>проверки и подтверждения ее соответствующими фактами.</w:t>
      </w:r>
    </w:p>
    <w:p w:rsidR="00082C13" w:rsidRPr="00552712" w:rsidRDefault="00C44792" w:rsidP="00552712">
      <w:pPr>
        <w:tabs>
          <w:tab w:val="left" w:pos="680"/>
        </w:tabs>
        <w:spacing w:before="60"/>
        <w:ind w:right="278" w:firstLine="680"/>
        <w:jc w:val="both"/>
        <w:rPr>
          <w:rFonts w:eastAsia="Calibri"/>
          <w:color w:val="000000"/>
          <w:sz w:val="24"/>
          <w:szCs w:val="24"/>
          <w:shd w:val="clear" w:color="auto" w:fill="FFFFFF"/>
        </w:rPr>
      </w:pPr>
      <w:r w:rsidRPr="003A43A2">
        <w:rPr>
          <w:b/>
          <w:i/>
          <w:sz w:val="24"/>
          <w:szCs w:val="24"/>
        </w:rPr>
        <w:t>Гипотеза чаще всего имеет структуру:</w:t>
      </w:r>
      <w:r w:rsidR="00552712">
        <w:rPr>
          <w:b/>
          <w:sz w:val="24"/>
          <w:szCs w:val="24"/>
        </w:rPr>
        <w:t xml:space="preserve"> «</w:t>
      </w:r>
      <w:r w:rsidRPr="003A43A2">
        <w:rPr>
          <w:b/>
          <w:sz w:val="24"/>
          <w:szCs w:val="24"/>
        </w:rPr>
        <w:t>если...</w:t>
      </w:r>
      <w:r w:rsidRPr="00C44792">
        <w:rPr>
          <w:sz w:val="24"/>
          <w:szCs w:val="24"/>
        </w:rPr>
        <w:t xml:space="preserve"> (что-то ввести, изменить подход, создать условия, активизировать ка</w:t>
      </w:r>
      <w:r w:rsidR="003A43A2">
        <w:rPr>
          <w:sz w:val="24"/>
          <w:szCs w:val="24"/>
        </w:rPr>
        <w:t>кие-то факторы)</w:t>
      </w:r>
      <w:r w:rsidR="003A43A2" w:rsidRPr="003A43A2">
        <w:rPr>
          <w:b/>
          <w:sz w:val="24"/>
          <w:szCs w:val="24"/>
        </w:rPr>
        <w:t>,то...»</w:t>
      </w:r>
      <w:r w:rsidR="003A43A2">
        <w:rPr>
          <w:sz w:val="24"/>
          <w:szCs w:val="24"/>
        </w:rPr>
        <w:t xml:space="preserve"> (будет </w:t>
      </w:r>
      <w:r w:rsidRPr="00C44792">
        <w:rPr>
          <w:sz w:val="24"/>
          <w:szCs w:val="24"/>
        </w:rPr>
        <w:t xml:space="preserve">достигнут такой-то результат), </w:t>
      </w:r>
      <w:r w:rsidRPr="003A43A2">
        <w:rPr>
          <w:b/>
          <w:sz w:val="24"/>
          <w:szCs w:val="24"/>
        </w:rPr>
        <w:t>или предположение</w:t>
      </w:r>
      <w:r w:rsidRPr="00C44792">
        <w:rPr>
          <w:sz w:val="24"/>
          <w:szCs w:val="24"/>
        </w:rPr>
        <w:t xml:space="preserve"> о том, за счет чего, с помощью каких механизмов будет получен положительный результат: </w:t>
      </w:r>
      <w:r w:rsidRPr="003A43A2">
        <w:rPr>
          <w:b/>
          <w:sz w:val="24"/>
          <w:szCs w:val="24"/>
        </w:rPr>
        <w:t>«так как...»</w:t>
      </w:r>
      <w:r w:rsidRPr="00C44792">
        <w:rPr>
          <w:sz w:val="24"/>
          <w:szCs w:val="24"/>
        </w:rPr>
        <w:t xml:space="preserve"> или </w:t>
      </w:r>
      <w:r w:rsidRPr="003A43A2">
        <w:rPr>
          <w:b/>
          <w:sz w:val="24"/>
          <w:szCs w:val="24"/>
        </w:rPr>
        <w:t>«потому что...».</w:t>
      </w:r>
    </w:p>
    <w:p w:rsidR="003A43A2" w:rsidRPr="00C44792" w:rsidRDefault="003A43A2" w:rsidP="00B83C15">
      <w:pPr>
        <w:tabs>
          <w:tab w:val="left" w:pos="680"/>
        </w:tabs>
        <w:spacing w:before="60"/>
        <w:ind w:left="261" w:right="277" w:firstLine="680"/>
        <w:jc w:val="both"/>
        <w:rPr>
          <w:sz w:val="24"/>
          <w:szCs w:val="24"/>
        </w:rPr>
      </w:pPr>
      <w:r w:rsidRPr="00C44792">
        <w:rPr>
          <w:i/>
          <w:sz w:val="24"/>
          <w:szCs w:val="24"/>
        </w:rPr>
        <w:lastRenderedPageBreak/>
        <w:t>Пример 1:</w:t>
      </w:r>
    </w:p>
    <w:p w:rsidR="003A43A2" w:rsidRPr="003A43A2" w:rsidRDefault="00C44792" w:rsidP="00B83C15">
      <w:pPr>
        <w:tabs>
          <w:tab w:val="left" w:pos="680"/>
        </w:tabs>
        <w:ind w:right="277"/>
        <w:jc w:val="both"/>
        <w:rPr>
          <w:i/>
          <w:sz w:val="24"/>
          <w:szCs w:val="24"/>
        </w:rPr>
      </w:pPr>
      <w:r w:rsidRPr="00C44792">
        <w:rPr>
          <w:i/>
          <w:sz w:val="24"/>
          <w:szCs w:val="24"/>
        </w:rPr>
        <w:t xml:space="preserve">В нашем исследовании мы предположили, что у онкобольных в отличие от здоровых, наблюдается более выраженное механизмы психологической защиты как отрицание, и не выражены – замещение и регрессия. </w:t>
      </w:r>
    </w:p>
    <w:p w:rsidR="003A43A2" w:rsidRPr="003A43A2" w:rsidRDefault="003A43A2" w:rsidP="00B83C15">
      <w:pPr>
        <w:tabs>
          <w:tab w:val="left" w:pos="680"/>
        </w:tabs>
        <w:ind w:left="261" w:right="277" w:firstLine="680"/>
        <w:jc w:val="both"/>
        <w:rPr>
          <w:sz w:val="24"/>
          <w:szCs w:val="24"/>
        </w:rPr>
      </w:pPr>
      <w:r w:rsidRPr="00C44792">
        <w:rPr>
          <w:i/>
          <w:sz w:val="24"/>
          <w:szCs w:val="24"/>
        </w:rPr>
        <w:t xml:space="preserve">Пример </w:t>
      </w:r>
      <w:r>
        <w:rPr>
          <w:i/>
          <w:sz w:val="24"/>
          <w:szCs w:val="24"/>
        </w:rPr>
        <w:t>2</w:t>
      </w:r>
      <w:r w:rsidRPr="00C44792">
        <w:rPr>
          <w:i/>
          <w:sz w:val="24"/>
          <w:szCs w:val="24"/>
        </w:rPr>
        <w:t>:</w:t>
      </w:r>
    </w:p>
    <w:p w:rsidR="00C44792" w:rsidRDefault="00C44792" w:rsidP="00B83C15">
      <w:pPr>
        <w:pStyle w:val="a9"/>
        <w:tabs>
          <w:tab w:val="left" w:pos="680"/>
        </w:tabs>
        <w:spacing w:after="0" w:line="240" w:lineRule="auto"/>
        <w:ind w:left="0" w:right="277"/>
        <w:jc w:val="both"/>
        <w:rPr>
          <w:rFonts w:ascii="Times New Roman" w:hAnsi="Times New Roman"/>
          <w:i/>
          <w:sz w:val="24"/>
          <w:szCs w:val="24"/>
        </w:rPr>
      </w:pPr>
      <w:r w:rsidRPr="00C44792">
        <w:rPr>
          <w:rFonts w:ascii="Times New Roman" w:hAnsi="Times New Roman"/>
          <w:i/>
          <w:sz w:val="24"/>
          <w:szCs w:val="24"/>
        </w:rPr>
        <w:t xml:space="preserve">В качестве гипотезы исследования выступило предположение о том, что у большей части среднего медицинского персонала наблюдаются высокий уровень личностной тревожности, признаки умеренной депрессии и высокий уровень стресса. </w:t>
      </w:r>
    </w:p>
    <w:p w:rsidR="003A43A2" w:rsidRPr="005A7420" w:rsidRDefault="003A43A2" w:rsidP="00B83C15">
      <w:pPr>
        <w:tabs>
          <w:tab w:val="left" w:pos="680"/>
        </w:tabs>
        <w:ind w:left="261" w:right="277" w:firstLine="680"/>
        <w:jc w:val="both"/>
        <w:rPr>
          <w:sz w:val="24"/>
          <w:szCs w:val="24"/>
        </w:rPr>
      </w:pPr>
      <w:r w:rsidRPr="00C44792">
        <w:rPr>
          <w:i/>
          <w:sz w:val="24"/>
          <w:szCs w:val="24"/>
        </w:rPr>
        <w:t xml:space="preserve">Пример </w:t>
      </w:r>
      <w:r>
        <w:rPr>
          <w:i/>
          <w:sz w:val="24"/>
          <w:szCs w:val="24"/>
        </w:rPr>
        <w:t>3</w:t>
      </w:r>
      <w:r w:rsidRPr="00C44792">
        <w:rPr>
          <w:i/>
          <w:sz w:val="24"/>
          <w:szCs w:val="24"/>
        </w:rPr>
        <w:t>:</w:t>
      </w:r>
    </w:p>
    <w:p w:rsidR="003A43A2" w:rsidRDefault="00C44792" w:rsidP="00B83C15">
      <w:pPr>
        <w:pStyle w:val="a9"/>
        <w:tabs>
          <w:tab w:val="left" w:pos="680"/>
        </w:tabs>
        <w:spacing w:after="0" w:line="240" w:lineRule="auto"/>
        <w:ind w:left="0" w:right="277"/>
        <w:jc w:val="both"/>
        <w:rPr>
          <w:rFonts w:ascii="Times New Roman" w:hAnsi="Times New Roman"/>
          <w:i/>
          <w:sz w:val="24"/>
          <w:szCs w:val="24"/>
        </w:rPr>
      </w:pPr>
      <w:r w:rsidRPr="00C44792">
        <w:rPr>
          <w:rFonts w:ascii="Times New Roman" w:hAnsi="Times New Roman"/>
          <w:i/>
          <w:sz w:val="24"/>
          <w:szCs w:val="24"/>
        </w:rPr>
        <w:t>Эмоциональная сфера беременных женщин, оформляющихся на медицинский аборт, характеризуется эмоциональной неустойчиво</w:t>
      </w:r>
      <w:r w:rsidR="003A43A2">
        <w:rPr>
          <w:rFonts w:ascii="Times New Roman" w:hAnsi="Times New Roman"/>
          <w:i/>
          <w:sz w:val="24"/>
          <w:szCs w:val="24"/>
        </w:rPr>
        <w:t>стью и повышенной тревожностью.</w:t>
      </w:r>
    </w:p>
    <w:p w:rsidR="003A43A2" w:rsidRPr="005A7420" w:rsidRDefault="003A43A2" w:rsidP="00B83C15">
      <w:pPr>
        <w:tabs>
          <w:tab w:val="left" w:pos="680"/>
        </w:tabs>
        <w:ind w:left="261" w:right="277" w:firstLine="680"/>
        <w:jc w:val="both"/>
        <w:rPr>
          <w:sz w:val="24"/>
          <w:szCs w:val="24"/>
        </w:rPr>
      </w:pPr>
      <w:r w:rsidRPr="00C44792">
        <w:rPr>
          <w:i/>
          <w:sz w:val="24"/>
          <w:szCs w:val="24"/>
        </w:rPr>
        <w:t xml:space="preserve">Пример </w:t>
      </w:r>
      <w:r>
        <w:rPr>
          <w:i/>
          <w:sz w:val="24"/>
          <w:szCs w:val="24"/>
        </w:rPr>
        <w:t>4</w:t>
      </w:r>
      <w:r w:rsidRPr="00C44792">
        <w:rPr>
          <w:i/>
          <w:sz w:val="24"/>
          <w:szCs w:val="24"/>
        </w:rPr>
        <w:t>:</w:t>
      </w:r>
    </w:p>
    <w:p w:rsidR="00C44792" w:rsidRPr="00C44792" w:rsidRDefault="00C44792" w:rsidP="00B83C15">
      <w:pPr>
        <w:pStyle w:val="a9"/>
        <w:tabs>
          <w:tab w:val="left" w:pos="680"/>
        </w:tabs>
        <w:spacing w:after="0" w:line="240" w:lineRule="auto"/>
        <w:ind w:left="0" w:right="277"/>
        <w:jc w:val="both"/>
        <w:rPr>
          <w:rFonts w:ascii="Times New Roman" w:eastAsia="Calibri" w:hAnsi="Times New Roman"/>
          <w:i/>
          <w:color w:val="000000"/>
          <w:sz w:val="24"/>
          <w:szCs w:val="24"/>
          <w:shd w:val="clear" w:color="auto" w:fill="FFFFFF"/>
        </w:rPr>
      </w:pPr>
      <w:r w:rsidRPr="00C44792">
        <w:rPr>
          <w:rFonts w:ascii="Times New Roman" w:hAnsi="Times New Roman"/>
          <w:i/>
          <w:sz w:val="24"/>
          <w:szCs w:val="24"/>
        </w:rPr>
        <w:t>Использование статических и статодинамических упражнений в методике оздоровительной гимнастики у лиц зрелого возраста будет способствовать коррекции грудного кифоза, а также улучшит показатели силовой выносливости и гибкости.</w:t>
      </w:r>
    </w:p>
    <w:p w:rsidR="00B632C8" w:rsidRPr="00B632C8" w:rsidRDefault="00B632C8" w:rsidP="00B83C15">
      <w:pPr>
        <w:tabs>
          <w:tab w:val="left" w:pos="680"/>
        </w:tabs>
        <w:spacing w:before="240" w:after="120"/>
        <w:ind w:left="261" w:right="277" w:firstLine="709"/>
        <w:jc w:val="both"/>
        <w:rPr>
          <w:rFonts w:eastAsia="Times New Roman"/>
          <w:bCs/>
          <w:iCs/>
          <w:sz w:val="24"/>
          <w:szCs w:val="24"/>
        </w:rPr>
      </w:pPr>
      <w:r w:rsidRPr="00B632C8">
        <w:rPr>
          <w:rFonts w:eastAsia="Times New Roman"/>
          <w:b/>
          <w:bCs/>
          <w:iCs/>
          <w:sz w:val="24"/>
          <w:szCs w:val="24"/>
        </w:rPr>
        <w:sym w:font="Wingdings" w:char="F0FC"/>
      </w:r>
      <w:r w:rsidR="00E84037">
        <w:rPr>
          <w:rFonts w:eastAsia="Times New Roman"/>
          <w:b/>
          <w:bCs/>
          <w:iCs/>
          <w:sz w:val="24"/>
          <w:szCs w:val="24"/>
        </w:rPr>
        <w:t xml:space="preserve">   </w:t>
      </w:r>
      <w:r w:rsidR="00C44792" w:rsidRPr="00B632C8">
        <w:rPr>
          <w:rFonts w:eastAsia="Times New Roman"/>
          <w:b/>
          <w:bCs/>
          <w:iCs/>
          <w:sz w:val="24"/>
          <w:szCs w:val="24"/>
        </w:rPr>
        <w:t>Методы</w:t>
      </w:r>
      <w:r w:rsidR="00E042F1">
        <w:rPr>
          <w:rFonts w:eastAsia="Times New Roman"/>
          <w:b/>
          <w:bCs/>
          <w:iCs/>
          <w:sz w:val="24"/>
          <w:szCs w:val="24"/>
        </w:rPr>
        <w:t xml:space="preserve"> </w:t>
      </w:r>
      <w:r w:rsidR="00C44792" w:rsidRPr="00B632C8">
        <w:rPr>
          <w:rFonts w:eastAsia="Times New Roman"/>
          <w:b/>
          <w:bCs/>
          <w:iCs/>
          <w:sz w:val="24"/>
          <w:szCs w:val="24"/>
        </w:rPr>
        <w:t>исследования.</w:t>
      </w:r>
    </w:p>
    <w:p w:rsidR="003A43A2" w:rsidRDefault="00C44792" w:rsidP="00B83C15">
      <w:pPr>
        <w:tabs>
          <w:tab w:val="left" w:pos="680"/>
        </w:tabs>
        <w:ind w:right="277" w:firstLine="680"/>
        <w:jc w:val="both"/>
        <w:rPr>
          <w:sz w:val="24"/>
          <w:szCs w:val="24"/>
        </w:rPr>
      </w:pPr>
      <w:r w:rsidRPr="003A43A2">
        <w:rPr>
          <w:b/>
          <w:i/>
          <w:sz w:val="24"/>
          <w:szCs w:val="24"/>
        </w:rPr>
        <w:t>Метод</w:t>
      </w:r>
      <w:r w:rsidRPr="00C44792">
        <w:rPr>
          <w:sz w:val="24"/>
          <w:szCs w:val="24"/>
        </w:rPr>
        <w:t xml:space="preserve"> – это совокупность действий, призванных помочь достижению желаемого результата – цели исследования. </w:t>
      </w:r>
    </w:p>
    <w:p w:rsidR="003A43A2" w:rsidRDefault="00C44792" w:rsidP="00B83C15">
      <w:pPr>
        <w:tabs>
          <w:tab w:val="left" w:pos="680"/>
        </w:tabs>
        <w:ind w:right="277" w:firstLine="680"/>
        <w:jc w:val="both"/>
        <w:rPr>
          <w:sz w:val="24"/>
          <w:szCs w:val="24"/>
        </w:rPr>
      </w:pPr>
      <w:r w:rsidRPr="00C44792">
        <w:rPr>
          <w:sz w:val="24"/>
          <w:szCs w:val="24"/>
        </w:rPr>
        <w:t>Метод представляет инструмент научного исследования, позво</w:t>
      </w:r>
      <w:r w:rsidR="00E612F0">
        <w:rPr>
          <w:sz w:val="24"/>
          <w:szCs w:val="24"/>
        </w:rPr>
        <w:t xml:space="preserve">ляющий изучить предмет выпускной квалификационной работы </w:t>
      </w:r>
      <w:r w:rsidRPr="00C44792">
        <w:rPr>
          <w:sz w:val="24"/>
          <w:szCs w:val="24"/>
        </w:rPr>
        <w:t xml:space="preserve">глубоко и всесторонне, проникнуть в суть решаемого противоречия. Традиционно методы подразделяют на теоретические, эмпирические и методы обработки и интерпретации данных. </w:t>
      </w:r>
    </w:p>
    <w:p w:rsidR="003A43A2" w:rsidRDefault="00C44792" w:rsidP="00B83C15">
      <w:pPr>
        <w:tabs>
          <w:tab w:val="left" w:pos="680"/>
        </w:tabs>
        <w:ind w:right="277" w:firstLine="680"/>
        <w:jc w:val="both"/>
        <w:rPr>
          <w:sz w:val="24"/>
          <w:szCs w:val="24"/>
        </w:rPr>
      </w:pPr>
      <w:r w:rsidRPr="00C44792">
        <w:rPr>
          <w:sz w:val="24"/>
          <w:szCs w:val="24"/>
        </w:rPr>
        <w:t>Теоретические методы раскрывают сущность изучаемых явлений, выявляют закономерные связи и отношения, то есть используются обязательно при написании любой дипломной работы</w:t>
      </w:r>
      <w:r w:rsidR="003A43A2">
        <w:rPr>
          <w:sz w:val="24"/>
          <w:szCs w:val="24"/>
        </w:rPr>
        <w:t>, ВКР</w:t>
      </w:r>
      <w:r w:rsidRPr="00C44792">
        <w:rPr>
          <w:sz w:val="24"/>
          <w:szCs w:val="24"/>
        </w:rPr>
        <w:t>.</w:t>
      </w:r>
    </w:p>
    <w:p w:rsidR="00C44792" w:rsidRPr="0026346E" w:rsidRDefault="00C44792" w:rsidP="00B83C15">
      <w:pPr>
        <w:tabs>
          <w:tab w:val="left" w:pos="680"/>
        </w:tabs>
        <w:ind w:right="277" w:firstLine="680"/>
        <w:jc w:val="both"/>
        <w:rPr>
          <w:sz w:val="24"/>
          <w:szCs w:val="24"/>
          <w:u w:val="single"/>
        </w:rPr>
      </w:pPr>
      <w:r w:rsidRPr="0026346E">
        <w:rPr>
          <w:sz w:val="24"/>
          <w:szCs w:val="24"/>
          <w:u w:val="single"/>
        </w:rPr>
        <w:t xml:space="preserve">К </w:t>
      </w:r>
      <w:r w:rsidR="0026346E" w:rsidRPr="0026346E">
        <w:rPr>
          <w:sz w:val="24"/>
          <w:szCs w:val="24"/>
          <w:u w:val="single"/>
        </w:rPr>
        <w:t>теоретическим</w:t>
      </w:r>
      <w:r w:rsidRPr="0026346E">
        <w:rPr>
          <w:sz w:val="24"/>
          <w:szCs w:val="24"/>
          <w:u w:val="single"/>
        </w:rPr>
        <w:t xml:space="preserve"> методам относятся следующие:</w:t>
      </w:r>
    </w:p>
    <w:p w:rsidR="00C44792" w:rsidRPr="00C44792" w:rsidRDefault="00C44792" w:rsidP="00B83C15">
      <w:pPr>
        <w:tabs>
          <w:tab w:val="left" w:pos="680"/>
        </w:tabs>
        <w:ind w:right="277"/>
        <w:jc w:val="both"/>
        <w:rPr>
          <w:sz w:val="24"/>
          <w:szCs w:val="24"/>
        </w:rPr>
      </w:pPr>
      <w:r w:rsidRPr="00C44792">
        <w:rPr>
          <w:sz w:val="24"/>
          <w:szCs w:val="24"/>
        </w:rPr>
        <w:t xml:space="preserve">- </w:t>
      </w:r>
      <w:r w:rsidRPr="003A43A2">
        <w:rPr>
          <w:b/>
          <w:i/>
          <w:sz w:val="24"/>
          <w:szCs w:val="24"/>
        </w:rPr>
        <w:t>анализ</w:t>
      </w:r>
      <w:r w:rsidRPr="00C44792">
        <w:rPr>
          <w:sz w:val="24"/>
          <w:szCs w:val="24"/>
        </w:rPr>
        <w:t xml:space="preserve"> – выделение в предмете исследования составных частей и их последующее изучение (анализ литературы; анализ нормативно-правовой документации по теме дипломной работы и др.); </w:t>
      </w:r>
    </w:p>
    <w:p w:rsidR="00C44792" w:rsidRPr="00C44792" w:rsidRDefault="00C44792" w:rsidP="00B83C15">
      <w:pPr>
        <w:tabs>
          <w:tab w:val="left" w:pos="680"/>
        </w:tabs>
        <w:ind w:right="277"/>
        <w:jc w:val="both"/>
        <w:rPr>
          <w:sz w:val="24"/>
          <w:szCs w:val="24"/>
        </w:rPr>
      </w:pPr>
      <w:r w:rsidRPr="00C44792">
        <w:rPr>
          <w:sz w:val="24"/>
          <w:szCs w:val="24"/>
        </w:rPr>
        <w:t xml:space="preserve">- </w:t>
      </w:r>
      <w:r w:rsidRPr="003A43A2">
        <w:rPr>
          <w:b/>
          <w:i/>
          <w:sz w:val="24"/>
          <w:szCs w:val="24"/>
        </w:rPr>
        <w:t>синтез</w:t>
      </w:r>
      <w:r w:rsidRPr="00C44792">
        <w:rPr>
          <w:sz w:val="24"/>
          <w:szCs w:val="24"/>
        </w:rPr>
        <w:t xml:space="preserve"> – соединение исследуемых свойств и признаков предмета исследования в единое целое;</w:t>
      </w:r>
    </w:p>
    <w:p w:rsidR="00C44792" w:rsidRPr="00C44792" w:rsidRDefault="00C44792" w:rsidP="00B83C15">
      <w:pPr>
        <w:tabs>
          <w:tab w:val="left" w:pos="680"/>
        </w:tabs>
        <w:ind w:right="277"/>
        <w:jc w:val="both"/>
        <w:rPr>
          <w:sz w:val="24"/>
          <w:szCs w:val="24"/>
        </w:rPr>
      </w:pPr>
      <w:r w:rsidRPr="00C44792">
        <w:rPr>
          <w:sz w:val="24"/>
          <w:szCs w:val="24"/>
        </w:rPr>
        <w:t xml:space="preserve"> - </w:t>
      </w:r>
      <w:r w:rsidRPr="003A43A2">
        <w:rPr>
          <w:b/>
          <w:i/>
          <w:sz w:val="24"/>
          <w:szCs w:val="24"/>
        </w:rPr>
        <w:t>классификация</w:t>
      </w:r>
      <w:r w:rsidRPr="00C44792">
        <w:rPr>
          <w:sz w:val="24"/>
          <w:szCs w:val="24"/>
        </w:rPr>
        <w:t xml:space="preserve"> – это метод, основанный на разгруппировании предметов по присущим им признакам. Данный метод широко используется при написании дипломных работ теоретического характера. </w:t>
      </w:r>
    </w:p>
    <w:p w:rsidR="00C44792" w:rsidRPr="00C44792" w:rsidRDefault="00C44792" w:rsidP="00B83C15">
      <w:pPr>
        <w:tabs>
          <w:tab w:val="left" w:pos="680"/>
        </w:tabs>
        <w:ind w:right="277"/>
        <w:jc w:val="both"/>
        <w:rPr>
          <w:sz w:val="24"/>
          <w:szCs w:val="24"/>
        </w:rPr>
      </w:pPr>
      <w:r w:rsidRPr="00C44792">
        <w:rPr>
          <w:sz w:val="24"/>
          <w:szCs w:val="24"/>
        </w:rPr>
        <w:t xml:space="preserve">- </w:t>
      </w:r>
      <w:r w:rsidRPr="003A43A2">
        <w:rPr>
          <w:b/>
          <w:i/>
          <w:sz w:val="24"/>
          <w:szCs w:val="24"/>
        </w:rPr>
        <w:t>метод</w:t>
      </w:r>
      <w:r w:rsidR="00552712">
        <w:rPr>
          <w:b/>
          <w:i/>
          <w:sz w:val="24"/>
          <w:szCs w:val="24"/>
        </w:rPr>
        <w:t xml:space="preserve"> </w:t>
      </w:r>
      <w:r w:rsidRPr="003A43A2">
        <w:rPr>
          <w:b/>
          <w:i/>
          <w:sz w:val="24"/>
          <w:szCs w:val="24"/>
        </w:rPr>
        <w:t>обобщения</w:t>
      </w:r>
      <w:r w:rsidRPr="00C44792">
        <w:rPr>
          <w:sz w:val="24"/>
          <w:szCs w:val="24"/>
        </w:rPr>
        <w:t xml:space="preserve"> – аналог метода дедукции: на основании свойств предмета делаются о нем соответствующие выводы; </w:t>
      </w:r>
    </w:p>
    <w:p w:rsidR="0026346E" w:rsidRDefault="00C44792" w:rsidP="00B83C15">
      <w:pPr>
        <w:tabs>
          <w:tab w:val="left" w:pos="680"/>
        </w:tabs>
        <w:ind w:right="277"/>
        <w:jc w:val="both"/>
        <w:rPr>
          <w:sz w:val="24"/>
          <w:szCs w:val="24"/>
        </w:rPr>
      </w:pPr>
      <w:r w:rsidRPr="00C44792">
        <w:rPr>
          <w:sz w:val="24"/>
          <w:szCs w:val="24"/>
        </w:rPr>
        <w:t xml:space="preserve">- </w:t>
      </w:r>
      <w:r w:rsidRPr="003A43A2">
        <w:rPr>
          <w:b/>
          <w:i/>
          <w:sz w:val="24"/>
          <w:szCs w:val="24"/>
        </w:rPr>
        <w:t>метод прогнозирования</w:t>
      </w:r>
      <w:r w:rsidRPr="00C44792">
        <w:rPr>
          <w:sz w:val="24"/>
          <w:szCs w:val="24"/>
        </w:rPr>
        <w:t xml:space="preserve"> – выводы основываются на умозаключениях о тенденциях в развитии предмета исследования, </w:t>
      </w:r>
    </w:p>
    <w:p w:rsidR="0026346E" w:rsidRDefault="0026346E" w:rsidP="00B83C15">
      <w:pPr>
        <w:tabs>
          <w:tab w:val="left" w:pos="680"/>
        </w:tabs>
        <w:ind w:right="277"/>
        <w:jc w:val="both"/>
        <w:rPr>
          <w:sz w:val="24"/>
          <w:szCs w:val="24"/>
        </w:rPr>
      </w:pPr>
      <w:r>
        <w:rPr>
          <w:sz w:val="24"/>
          <w:szCs w:val="24"/>
        </w:rPr>
        <w:t xml:space="preserve">- </w:t>
      </w:r>
      <w:r w:rsidR="00C44792" w:rsidRPr="0026346E">
        <w:rPr>
          <w:b/>
          <w:i/>
          <w:sz w:val="24"/>
          <w:szCs w:val="24"/>
        </w:rPr>
        <w:t>методы сравнения</w:t>
      </w:r>
      <w:r w:rsidR="00C44792" w:rsidRPr="00C44792">
        <w:rPr>
          <w:sz w:val="24"/>
          <w:szCs w:val="24"/>
        </w:rPr>
        <w:t xml:space="preserve"> (например, эффективности различных средств ухода за тяжелобольным пациентом), </w:t>
      </w:r>
    </w:p>
    <w:p w:rsidR="0026346E" w:rsidRDefault="0026346E" w:rsidP="00B83C15">
      <w:pPr>
        <w:tabs>
          <w:tab w:val="left" w:pos="680"/>
        </w:tabs>
        <w:ind w:right="277"/>
        <w:jc w:val="both"/>
        <w:rPr>
          <w:sz w:val="24"/>
          <w:szCs w:val="24"/>
        </w:rPr>
      </w:pPr>
      <w:r>
        <w:rPr>
          <w:sz w:val="24"/>
          <w:szCs w:val="24"/>
        </w:rPr>
        <w:t xml:space="preserve">- </w:t>
      </w:r>
      <w:r w:rsidRPr="0026346E">
        <w:rPr>
          <w:b/>
          <w:i/>
          <w:sz w:val="24"/>
          <w:szCs w:val="24"/>
        </w:rPr>
        <w:t xml:space="preserve">метод </w:t>
      </w:r>
      <w:r w:rsidR="00C44792" w:rsidRPr="0026346E">
        <w:rPr>
          <w:b/>
          <w:i/>
          <w:sz w:val="24"/>
          <w:szCs w:val="24"/>
        </w:rPr>
        <w:t>конкретизации</w:t>
      </w:r>
      <w:r w:rsidR="00C44792" w:rsidRPr="00C44792">
        <w:rPr>
          <w:sz w:val="24"/>
          <w:szCs w:val="24"/>
        </w:rPr>
        <w:t xml:space="preserve">, </w:t>
      </w:r>
    </w:p>
    <w:p w:rsidR="0026346E" w:rsidRDefault="0026346E" w:rsidP="00B83C15">
      <w:pPr>
        <w:tabs>
          <w:tab w:val="left" w:pos="680"/>
        </w:tabs>
        <w:ind w:right="277"/>
        <w:jc w:val="both"/>
        <w:rPr>
          <w:sz w:val="24"/>
          <w:szCs w:val="24"/>
        </w:rPr>
      </w:pPr>
      <w:r>
        <w:rPr>
          <w:sz w:val="24"/>
          <w:szCs w:val="24"/>
        </w:rPr>
        <w:t xml:space="preserve">- </w:t>
      </w:r>
      <w:r w:rsidRPr="0026346E">
        <w:rPr>
          <w:b/>
          <w:i/>
          <w:sz w:val="24"/>
          <w:szCs w:val="24"/>
        </w:rPr>
        <w:t xml:space="preserve">метод </w:t>
      </w:r>
      <w:r w:rsidR="00C44792" w:rsidRPr="0026346E">
        <w:rPr>
          <w:b/>
          <w:i/>
          <w:sz w:val="24"/>
          <w:szCs w:val="24"/>
        </w:rPr>
        <w:t>аналогии</w:t>
      </w:r>
      <w:r w:rsidR="00C44792" w:rsidRPr="00C44792">
        <w:rPr>
          <w:sz w:val="24"/>
          <w:szCs w:val="24"/>
        </w:rPr>
        <w:t xml:space="preserve">, </w:t>
      </w:r>
    </w:p>
    <w:p w:rsidR="00C44792" w:rsidRPr="00C44792" w:rsidRDefault="0026346E" w:rsidP="00B83C15">
      <w:pPr>
        <w:tabs>
          <w:tab w:val="left" w:pos="680"/>
        </w:tabs>
        <w:ind w:right="277"/>
        <w:jc w:val="both"/>
        <w:rPr>
          <w:sz w:val="24"/>
          <w:szCs w:val="24"/>
        </w:rPr>
      </w:pPr>
      <w:r>
        <w:rPr>
          <w:sz w:val="24"/>
          <w:szCs w:val="24"/>
        </w:rPr>
        <w:t xml:space="preserve">- </w:t>
      </w:r>
      <w:r w:rsidR="00C44792" w:rsidRPr="0026346E">
        <w:rPr>
          <w:b/>
          <w:i/>
          <w:sz w:val="24"/>
          <w:szCs w:val="24"/>
        </w:rPr>
        <w:t xml:space="preserve">исторический </w:t>
      </w:r>
      <w:r w:rsidRPr="0026346E">
        <w:rPr>
          <w:b/>
          <w:i/>
          <w:sz w:val="24"/>
          <w:szCs w:val="24"/>
        </w:rPr>
        <w:t>метод</w:t>
      </w:r>
      <w:r w:rsidR="00552712">
        <w:rPr>
          <w:b/>
          <w:i/>
          <w:sz w:val="24"/>
          <w:szCs w:val="24"/>
        </w:rPr>
        <w:t xml:space="preserve"> </w:t>
      </w:r>
      <w:r w:rsidR="00C44792" w:rsidRPr="00C44792">
        <w:rPr>
          <w:sz w:val="24"/>
          <w:szCs w:val="24"/>
        </w:rPr>
        <w:t xml:space="preserve">и т.д. </w:t>
      </w:r>
    </w:p>
    <w:p w:rsidR="0026346E" w:rsidRDefault="00C44792" w:rsidP="00B83C15">
      <w:pPr>
        <w:tabs>
          <w:tab w:val="left" w:pos="680"/>
        </w:tabs>
        <w:ind w:right="277" w:firstLine="680"/>
        <w:jc w:val="both"/>
        <w:rPr>
          <w:sz w:val="24"/>
          <w:szCs w:val="24"/>
        </w:rPr>
      </w:pPr>
      <w:r w:rsidRPr="0026346E">
        <w:rPr>
          <w:sz w:val="24"/>
          <w:szCs w:val="24"/>
          <w:u w:val="single"/>
        </w:rPr>
        <w:t>Эмпирические методы</w:t>
      </w:r>
      <w:r w:rsidRPr="00C44792">
        <w:rPr>
          <w:sz w:val="24"/>
          <w:szCs w:val="24"/>
        </w:rPr>
        <w:t xml:space="preserve"> служат средством сбора конкретных фактов, направлены на их выявление и описание явлений (</w:t>
      </w:r>
      <w:r w:rsidRPr="0026346E">
        <w:rPr>
          <w:b/>
          <w:i/>
          <w:sz w:val="24"/>
          <w:szCs w:val="24"/>
        </w:rPr>
        <w:t>наблюдение, эксперимент, беседа, интервью, анкетирование, психодиагностический метод, изучение процесса и продуктов деятельности человека, моделирование</w:t>
      </w:r>
      <w:r w:rsidRPr="00C44792">
        <w:rPr>
          <w:sz w:val="24"/>
          <w:szCs w:val="24"/>
        </w:rPr>
        <w:t xml:space="preserve">). Упоминание данных методов необходимо в работах опытно-экспериментального и практического характера. Нередко используется также </w:t>
      </w:r>
      <w:r w:rsidRPr="0026346E">
        <w:rPr>
          <w:sz w:val="24"/>
          <w:szCs w:val="24"/>
        </w:rPr>
        <w:t>метод анкетирования</w:t>
      </w:r>
      <w:r w:rsidRPr="00C44792">
        <w:rPr>
          <w:sz w:val="24"/>
          <w:szCs w:val="24"/>
        </w:rPr>
        <w:t xml:space="preserve"> (сотрудников ЛПО, пациентов, родственников). </w:t>
      </w:r>
    </w:p>
    <w:p w:rsidR="00C44792" w:rsidRPr="00C44792" w:rsidRDefault="00C44792" w:rsidP="00B83C15">
      <w:pPr>
        <w:tabs>
          <w:tab w:val="left" w:pos="680"/>
        </w:tabs>
        <w:ind w:right="277" w:firstLine="680"/>
        <w:jc w:val="both"/>
        <w:rPr>
          <w:sz w:val="24"/>
          <w:szCs w:val="24"/>
        </w:rPr>
      </w:pPr>
      <w:r w:rsidRPr="0026346E">
        <w:rPr>
          <w:sz w:val="24"/>
          <w:szCs w:val="24"/>
          <w:u w:val="single"/>
        </w:rPr>
        <w:t>Из методов обработки и интерпретации данных</w:t>
      </w:r>
      <w:r w:rsidRPr="00C44792">
        <w:rPr>
          <w:sz w:val="24"/>
          <w:szCs w:val="24"/>
        </w:rPr>
        <w:t xml:space="preserve"> в большинстве </w:t>
      </w:r>
      <w:r w:rsidR="0026346E">
        <w:rPr>
          <w:sz w:val="24"/>
          <w:szCs w:val="24"/>
        </w:rPr>
        <w:t>ВКР</w:t>
      </w:r>
      <w:r w:rsidRPr="00C44792">
        <w:rPr>
          <w:sz w:val="24"/>
          <w:szCs w:val="24"/>
        </w:rPr>
        <w:t xml:space="preserve"> используются </w:t>
      </w:r>
      <w:r w:rsidRPr="0026346E">
        <w:rPr>
          <w:b/>
          <w:i/>
          <w:sz w:val="24"/>
          <w:szCs w:val="24"/>
        </w:rPr>
        <w:t>математические методы обработки</w:t>
      </w:r>
      <w:r w:rsidRPr="00C44792">
        <w:rPr>
          <w:sz w:val="24"/>
          <w:szCs w:val="24"/>
        </w:rPr>
        <w:t xml:space="preserve"> полученных</w:t>
      </w:r>
      <w:r w:rsidR="0026346E">
        <w:rPr>
          <w:sz w:val="24"/>
          <w:szCs w:val="24"/>
        </w:rPr>
        <w:t xml:space="preserve"> материалов (для </w:t>
      </w:r>
      <w:r w:rsidR="00E84037">
        <w:rPr>
          <w:sz w:val="24"/>
          <w:szCs w:val="24"/>
        </w:rPr>
        <w:t>ВКР</w:t>
      </w:r>
      <w:r w:rsidR="0026346E">
        <w:rPr>
          <w:sz w:val="24"/>
          <w:szCs w:val="24"/>
        </w:rPr>
        <w:t xml:space="preserve"> опытно-</w:t>
      </w:r>
      <w:r w:rsidR="0026346E">
        <w:rPr>
          <w:sz w:val="24"/>
          <w:szCs w:val="24"/>
        </w:rPr>
        <w:lastRenderedPageBreak/>
        <w:t xml:space="preserve">экспериментального </w:t>
      </w:r>
      <w:r w:rsidRPr="00C44792">
        <w:rPr>
          <w:sz w:val="24"/>
          <w:szCs w:val="24"/>
        </w:rPr>
        <w:t xml:space="preserve">характера). Использование таких методов приводит исследователя к необходимости свои знания об изучаемом процессе переводить с уровня качественных понятий на уровень количественных – в виде чисел, схем, формул, графиков, диаграмм. </w:t>
      </w:r>
    </w:p>
    <w:p w:rsidR="00C44792" w:rsidRPr="00C44792" w:rsidRDefault="00C44792" w:rsidP="00B83C15">
      <w:pPr>
        <w:tabs>
          <w:tab w:val="left" w:pos="680"/>
        </w:tabs>
        <w:spacing w:before="120"/>
        <w:ind w:right="277" w:firstLine="709"/>
        <w:jc w:val="both"/>
        <w:rPr>
          <w:sz w:val="24"/>
          <w:szCs w:val="24"/>
        </w:rPr>
      </w:pPr>
      <w:r w:rsidRPr="00C44792">
        <w:rPr>
          <w:sz w:val="24"/>
          <w:szCs w:val="24"/>
        </w:rPr>
        <w:t>В выпускной квалификационной работе мож</w:t>
      </w:r>
      <w:r w:rsidR="0026346E">
        <w:rPr>
          <w:sz w:val="24"/>
          <w:szCs w:val="24"/>
        </w:rPr>
        <w:t>но</w:t>
      </w:r>
      <w:r w:rsidRPr="00C44792">
        <w:rPr>
          <w:sz w:val="24"/>
          <w:szCs w:val="24"/>
        </w:rPr>
        <w:t xml:space="preserve"> написать следующие используемые методы: </w:t>
      </w:r>
    </w:p>
    <w:p w:rsidR="00C44792" w:rsidRPr="0026346E" w:rsidRDefault="0026346E"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анализ</w:t>
      </w:r>
      <w:r w:rsidR="00C44792" w:rsidRPr="0026346E">
        <w:rPr>
          <w:rFonts w:ascii="Times New Roman" w:hAnsi="Times New Roman"/>
          <w:sz w:val="24"/>
          <w:szCs w:val="24"/>
        </w:rPr>
        <w:t xml:space="preserve"> литературы;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причинно-следственный анализ;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анализа нормативно-правовой документации по теме </w:t>
      </w:r>
      <w:r w:rsidR="006175EE">
        <w:rPr>
          <w:rFonts w:ascii="Times New Roman" w:hAnsi="Times New Roman"/>
          <w:sz w:val="24"/>
          <w:szCs w:val="24"/>
        </w:rPr>
        <w:t>ВКР</w:t>
      </w:r>
      <w:r w:rsidRPr="0026346E">
        <w:rPr>
          <w:rFonts w:ascii="Times New Roman" w:hAnsi="Times New Roman"/>
          <w:sz w:val="24"/>
          <w:szCs w:val="24"/>
        </w:rPr>
        <w:t xml:space="preserve">;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изучение и обобщение отечественной и зарубежной практики;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сравнение;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интервьюирование;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моделирование;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синтез;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теоретический анализ и синтез,</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абстрагирование,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конкретизация и идеализация,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индукция и дедукция,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аналогия,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классификация, </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обобщение,</w:t>
      </w:r>
    </w:p>
    <w:p w:rsidR="00C44792" w:rsidRPr="0026346E"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 xml:space="preserve">исторический метод, </w:t>
      </w:r>
    </w:p>
    <w:p w:rsidR="006175EE" w:rsidRPr="00DB0799" w:rsidRDefault="00C44792" w:rsidP="00584D33">
      <w:pPr>
        <w:pStyle w:val="a9"/>
        <w:numPr>
          <w:ilvl w:val="1"/>
          <w:numId w:val="10"/>
        </w:numPr>
        <w:tabs>
          <w:tab w:val="left" w:pos="680"/>
        </w:tabs>
        <w:spacing w:after="0" w:line="240" w:lineRule="auto"/>
        <w:ind w:left="426" w:right="277" w:hanging="426"/>
        <w:jc w:val="both"/>
        <w:rPr>
          <w:rFonts w:ascii="Times New Roman" w:hAnsi="Times New Roman"/>
          <w:sz w:val="24"/>
          <w:szCs w:val="24"/>
        </w:rPr>
      </w:pPr>
      <w:r w:rsidRPr="0026346E">
        <w:rPr>
          <w:rFonts w:ascii="Times New Roman" w:hAnsi="Times New Roman"/>
          <w:sz w:val="24"/>
          <w:szCs w:val="24"/>
        </w:rPr>
        <w:t>анкетирование</w:t>
      </w:r>
      <w:r w:rsidR="0026346E" w:rsidRPr="0026346E">
        <w:rPr>
          <w:rFonts w:ascii="Times New Roman" w:hAnsi="Times New Roman"/>
          <w:sz w:val="24"/>
          <w:szCs w:val="24"/>
        </w:rPr>
        <w:t>.</w:t>
      </w:r>
    </w:p>
    <w:p w:rsidR="0026346E" w:rsidRPr="00FB322C" w:rsidRDefault="00FB322C" w:rsidP="00B83C15">
      <w:pPr>
        <w:tabs>
          <w:tab w:val="left" w:pos="540"/>
          <w:tab w:val="left" w:pos="993"/>
        </w:tabs>
        <w:spacing w:before="120" w:after="120"/>
        <w:ind w:right="277"/>
        <w:rPr>
          <w:rFonts w:ascii="Symbol" w:eastAsia="Symbol" w:hAnsi="Symbol" w:cs="Symbol"/>
          <w:color w:val="000000" w:themeColor="text1"/>
          <w:sz w:val="24"/>
          <w:szCs w:val="24"/>
        </w:rPr>
      </w:pPr>
      <w:r>
        <w:rPr>
          <w:b/>
          <w:bCs/>
          <w:color w:val="000000" w:themeColor="text1"/>
          <w:sz w:val="24"/>
          <w:szCs w:val="24"/>
        </w:rPr>
        <w:t xml:space="preserve">2) </w:t>
      </w:r>
      <w:r w:rsidR="0026346E" w:rsidRPr="00FB322C">
        <w:rPr>
          <w:b/>
          <w:bCs/>
          <w:color w:val="000000" w:themeColor="text1"/>
          <w:sz w:val="24"/>
          <w:szCs w:val="24"/>
        </w:rPr>
        <w:t>ОСНОВНАЯ ЧАСТЬ.</w:t>
      </w:r>
      <w:r w:rsidR="0026346E" w:rsidRPr="00FB322C">
        <w:rPr>
          <w:b/>
          <w:bCs/>
          <w:sz w:val="24"/>
          <w:szCs w:val="24"/>
        </w:rPr>
        <w:tab/>
      </w:r>
    </w:p>
    <w:p w:rsidR="0026346E" w:rsidRDefault="0026346E" w:rsidP="00B83C15">
      <w:pPr>
        <w:ind w:right="277" w:firstLine="709"/>
        <w:rPr>
          <w:bCs/>
          <w:sz w:val="24"/>
          <w:szCs w:val="24"/>
        </w:rPr>
      </w:pPr>
      <w:r w:rsidRPr="0026346E">
        <w:rPr>
          <w:bCs/>
          <w:sz w:val="24"/>
          <w:szCs w:val="24"/>
        </w:rPr>
        <w:t xml:space="preserve">«Основная часть» ВКР состоит из разделов. </w:t>
      </w:r>
    </w:p>
    <w:p w:rsidR="0026346E" w:rsidRPr="0026346E" w:rsidRDefault="0026346E" w:rsidP="00B83C15">
      <w:pPr>
        <w:ind w:right="277" w:firstLine="709"/>
        <w:jc w:val="both"/>
        <w:rPr>
          <w:bCs/>
          <w:sz w:val="24"/>
          <w:szCs w:val="24"/>
        </w:rPr>
      </w:pPr>
      <w:r w:rsidRPr="002A649F">
        <w:rPr>
          <w:bCs/>
          <w:sz w:val="24"/>
          <w:szCs w:val="24"/>
        </w:rPr>
        <w:t>В</w:t>
      </w:r>
      <w:r w:rsidRPr="002A649F">
        <w:rPr>
          <w:b/>
          <w:bCs/>
          <w:i/>
          <w:sz w:val="24"/>
          <w:szCs w:val="24"/>
        </w:rPr>
        <w:t xml:space="preserve"> ВКР опытно-практического характера</w:t>
      </w:r>
      <w:r w:rsidRPr="0026346E">
        <w:rPr>
          <w:bCs/>
          <w:sz w:val="24"/>
          <w:szCs w:val="24"/>
        </w:rPr>
        <w:t xml:space="preserve"> основная часть состоит из двух разделов:  </w:t>
      </w:r>
    </w:p>
    <w:p w:rsidR="002A649F" w:rsidRPr="002A649F" w:rsidRDefault="0026346E" w:rsidP="00584D33">
      <w:pPr>
        <w:pStyle w:val="a9"/>
        <w:numPr>
          <w:ilvl w:val="0"/>
          <w:numId w:val="11"/>
        </w:numPr>
        <w:tabs>
          <w:tab w:val="left" w:pos="993"/>
        </w:tabs>
        <w:spacing w:after="0" w:line="240" w:lineRule="auto"/>
        <w:ind w:left="0" w:right="277" w:firstLine="709"/>
        <w:jc w:val="both"/>
        <w:rPr>
          <w:rFonts w:ascii="Times New Roman" w:hAnsi="Times New Roman"/>
          <w:bCs/>
          <w:sz w:val="24"/>
          <w:szCs w:val="24"/>
        </w:rPr>
      </w:pPr>
      <w:r w:rsidRPr="002A649F">
        <w:rPr>
          <w:rFonts w:ascii="Times New Roman" w:hAnsi="Times New Roman"/>
          <w:bCs/>
          <w:sz w:val="24"/>
          <w:szCs w:val="24"/>
        </w:rPr>
        <w:t>в первом разделе (1 глава</w:t>
      </w:r>
      <w:r w:rsidR="002A649F" w:rsidRPr="002A649F">
        <w:rPr>
          <w:rFonts w:ascii="Times New Roman" w:hAnsi="Times New Roman"/>
          <w:bCs/>
          <w:sz w:val="24"/>
          <w:szCs w:val="24"/>
        </w:rPr>
        <w:t xml:space="preserve">, состоящая из 2-3 параграфов) </w:t>
      </w:r>
      <w:r w:rsidRPr="002A649F">
        <w:rPr>
          <w:rFonts w:ascii="Times New Roman" w:hAnsi="Times New Roman"/>
          <w:bCs/>
          <w:sz w:val="24"/>
          <w:szCs w:val="24"/>
        </w:rPr>
        <w:t xml:space="preserve">содержатся теоретические основы разрабатываемой темы, описывается уровень разработанности проблемы в теории и практике посредством сравнительного анализа литературы;  </w:t>
      </w:r>
    </w:p>
    <w:p w:rsidR="0026346E" w:rsidRPr="002A649F" w:rsidRDefault="0026346E" w:rsidP="00584D33">
      <w:pPr>
        <w:pStyle w:val="a9"/>
        <w:numPr>
          <w:ilvl w:val="0"/>
          <w:numId w:val="11"/>
        </w:numPr>
        <w:tabs>
          <w:tab w:val="left" w:pos="993"/>
        </w:tabs>
        <w:spacing w:after="0" w:line="240" w:lineRule="auto"/>
        <w:ind w:left="0" w:right="277" w:firstLine="709"/>
        <w:jc w:val="both"/>
        <w:rPr>
          <w:rFonts w:ascii="Times New Roman" w:hAnsi="Times New Roman"/>
          <w:bCs/>
          <w:sz w:val="24"/>
          <w:szCs w:val="24"/>
        </w:rPr>
      </w:pPr>
      <w:r w:rsidRPr="002A649F">
        <w:rPr>
          <w:rFonts w:ascii="Times New Roman" w:hAnsi="Times New Roman"/>
          <w:bCs/>
          <w:sz w:val="24"/>
          <w:szCs w:val="24"/>
        </w:rPr>
        <w:t xml:space="preserve">вторым разделом </w:t>
      </w:r>
      <w:r w:rsidRPr="00E37036">
        <w:rPr>
          <w:rFonts w:ascii="Times New Roman" w:hAnsi="Times New Roman"/>
          <w:bCs/>
          <w:sz w:val="24"/>
          <w:szCs w:val="24"/>
        </w:rPr>
        <w:t>(</w:t>
      </w:r>
      <w:r w:rsidR="002A649F" w:rsidRPr="00E37036">
        <w:rPr>
          <w:rFonts w:ascii="Times New Roman" w:hAnsi="Times New Roman"/>
          <w:bCs/>
          <w:sz w:val="24"/>
          <w:szCs w:val="24"/>
        </w:rPr>
        <w:t>2</w:t>
      </w:r>
      <w:r w:rsidRPr="00E37036">
        <w:rPr>
          <w:rFonts w:ascii="Times New Roman" w:hAnsi="Times New Roman"/>
          <w:bCs/>
          <w:sz w:val="24"/>
          <w:szCs w:val="24"/>
        </w:rPr>
        <w:t xml:space="preserve"> глава</w:t>
      </w:r>
      <w:r w:rsidR="002A649F" w:rsidRPr="002A649F">
        <w:rPr>
          <w:rFonts w:ascii="Times New Roman" w:hAnsi="Times New Roman"/>
          <w:bCs/>
          <w:sz w:val="24"/>
          <w:szCs w:val="24"/>
        </w:rPr>
        <w:t xml:space="preserve">, состоящая из 2-3 параграфов) </w:t>
      </w:r>
      <w:r w:rsidRPr="002A649F">
        <w:rPr>
          <w:rFonts w:ascii="Times New Roman" w:hAnsi="Times New Roman"/>
          <w:bCs/>
          <w:sz w:val="24"/>
          <w:szCs w:val="24"/>
        </w:rPr>
        <w:t>является практическая часть, которая представлена описанием проектирования и реализации практического опыта работы по одному из видов профессиональной деятельности согласно ФГОС СПО по теме, подтвержденного расчетами, графиками, таблицами, схемами и т.п. Практическая часть выпускной квалификационной работы может включать в себя: систему разработанных профилактических, лечебно-диагностических мероприятий: бесед, деловых игр, упражнений, агитационных комплектов, пособий, описание своего опыта практической работы.</w:t>
      </w:r>
    </w:p>
    <w:p w:rsidR="002A649F" w:rsidRPr="00552712" w:rsidRDefault="002A649F" w:rsidP="00B83C15">
      <w:pPr>
        <w:tabs>
          <w:tab w:val="left" w:pos="1268"/>
        </w:tabs>
        <w:ind w:right="277" w:firstLine="709"/>
        <w:jc w:val="both"/>
        <w:rPr>
          <w:rFonts w:eastAsia="Times New Roman"/>
          <w:sz w:val="24"/>
          <w:szCs w:val="24"/>
        </w:rPr>
      </w:pPr>
      <w:r w:rsidRPr="00552712">
        <w:rPr>
          <w:rFonts w:eastAsia="Times New Roman"/>
          <w:sz w:val="24"/>
          <w:szCs w:val="24"/>
        </w:rPr>
        <w:t xml:space="preserve">В </w:t>
      </w:r>
      <w:r w:rsidRPr="00552712">
        <w:rPr>
          <w:rFonts w:eastAsia="Times New Roman"/>
          <w:b/>
          <w:i/>
          <w:sz w:val="24"/>
          <w:szCs w:val="24"/>
        </w:rPr>
        <w:t>ВКР опытно-экспериментального характера</w:t>
      </w:r>
      <w:r w:rsidRPr="00552712">
        <w:rPr>
          <w:rFonts w:eastAsia="Times New Roman"/>
          <w:sz w:val="24"/>
          <w:szCs w:val="24"/>
        </w:rPr>
        <w:t xml:space="preserve"> основная часть состоит из нескольких разделов:</w:t>
      </w:r>
    </w:p>
    <w:p w:rsidR="002A649F" w:rsidRPr="00552712" w:rsidRDefault="002A649F" w:rsidP="00B83C15">
      <w:pPr>
        <w:spacing w:line="1" w:lineRule="exact"/>
        <w:ind w:right="277"/>
        <w:jc w:val="both"/>
        <w:rPr>
          <w:rFonts w:eastAsia="Times New Roman"/>
          <w:sz w:val="24"/>
          <w:szCs w:val="24"/>
        </w:rPr>
      </w:pPr>
    </w:p>
    <w:p w:rsidR="002A649F" w:rsidRPr="00552712" w:rsidRDefault="002A649F" w:rsidP="00B83C15">
      <w:pPr>
        <w:ind w:right="277" w:firstLine="709"/>
        <w:jc w:val="both"/>
        <w:rPr>
          <w:rFonts w:eastAsia="Times New Roman"/>
          <w:sz w:val="24"/>
          <w:szCs w:val="24"/>
        </w:rPr>
      </w:pPr>
      <w:r w:rsidRPr="00552712">
        <w:rPr>
          <w:rFonts w:ascii="Symbol" w:eastAsia="Symbol" w:hAnsi="Symbol" w:cs="Symbol"/>
          <w:sz w:val="24"/>
          <w:szCs w:val="24"/>
        </w:rPr>
        <w:t></w:t>
      </w:r>
      <w:r w:rsidRPr="00552712">
        <w:rPr>
          <w:rFonts w:eastAsia="Times New Roman"/>
          <w:sz w:val="24"/>
          <w:szCs w:val="24"/>
        </w:rPr>
        <w:t xml:space="preserve"> в первом разделе (1 глава, состоящая из 2-3 параграфов) содержатся теоретические основы разрабатываемой темы, описывается уровень разработанности проблемы в теории и практике посредством сравнительного анализа литературы;</w:t>
      </w:r>
    </w:p>
    <w:p w:rsidR="002A649F" w:rsidRPr="00552712" w:rsidRDefault="002A649F" w:rsidP="00B83C15">
      <w:pPr>
        <w:spacing w:line="1" w:lineRule="exact"/>
        <w:ind w:right="277" w:firstLine="709"/>
        <w:jc w:val="both"/>
        <w:rPr>
          <w:rFonts w:eastAsia="Times New Roman"/>
          <w:sz w:val="24"/>
          <w:szCs w:val="24"/>
        </w:rPr>
      </w:pPr>
    </w:p>
    <w:p w:rsidR="002A649F" w:rsidRPr="00552712" w:rsidRDefault="002A649F" w:rsidP="00B83C15">
      <w:pPr>
        <w:ind w:right="277" w:firstLine="709"/>
        <w:jc w:val="both"/>
        <w:rPr>
          <w:rFonts w:eastAsia="Times New Roman"/>
          <w:sz w:val="24"/>
          <w:szCs w:val="24"/>
        </w:rPr>
      </w:pPr>
      <w:r w:rsidRPr="00552712">
        <w:rPr>
          <w:rFonts w:ascii="Symbol" w:eastAsia="Symbol" w:hAnsi="Symbol" w:cs="Symbol"/>
          <w:sz w:val="24"/>
          <w:szCs w:val="24"/>
        </w:rPr>
        <w:t></w:t>
      </w:r>
      <w:r w:rsidRPr="00552712">
        <w:rPr>
          <w:rFonts w:eastAsia="Times New Roman"/>
          <w:sz w:val="24"/>
          <w:szCs w:val="24"/>
        </w:rPr>
        <w:t xml:space="preserve"> опытно-экспериментальная часть (2 глава, состоящая из 2-3 параграфов) включает в себя описание объектов и методов исследования, базу проведения опытно-экспериментальной работы и его основные этапы, обобщение и интерпретацию полученных результатов исследования, а также расчёты, таблицы, схемы, диаграммы, иллюстративный материал, видеосюжеты, письменные наблюдения за пациентами, выписки из истории болезни и т. п.</w:t>
      </w:r>
    </w:p>
    <w:p w:rsidR="002A649F" w:rsidRPr="002A649F" w:rsidRDefault="002A649F" w:rsidP="00B83C15">
      <w:pPr>
        <w:tabs>
          <w:tab w:val="left" w:pos="1660"/>
        </w:tabs>
        <w:ind w:right="277" w:firstLine="680"/>
        <w:jc w:val="both"/>
        <w:rPr>
          <w:rFonts w:eastAsia="Times New Roman"/>
          <w:sz w:val="24"/>
          <w:szCs w:val="24"/>
        </w:rPr>
      </w:pPr>
      <w:r w:rsidRPr="002A649F">
        <w:rPr>
          <w:rFonts w:eastAsia="Times New Roman"/>
          <w:b/>
          <w:i/>
          <w:sz w:val="24"/>
          <w:szCs w:val="24"/>
        </w:rPr>
        <w:lastRenderedPageBreak/>
        <w:t>ВКР теоретического характера</w:t>
      </w:r>
      <w:r w:rsidRPr="002A649F">
        <w:rPr>
          <w:rFonts w:eastAsia="Times New Roman"/>
          <w:sz w:val="24"/>
          <w:szCs w:val="24"/>
        </w:rPr>
        <w:t xml:space="preserve"> состоит из 2-3 глав с параграфами,</w:t>
      </w:r>
      <w:r>
        <w:rPr>
          <w:rFonts w:eastAsia="Times New Roman"/>
          <w:sz w:val="24"/>
          <w:szCs w:val="24"/>
        </w:rPr>
        <w:t xml:space="preserve"> в </w:t>
      </w:r>
      <w:r w:rsidRPr="002A649F">
        <w:rPr>
          <w:rFonts w:eastAsia="Times New Roman"/>
          <w:sz w:val="24"/>
          <w:szCs w:val="24"/>
        </w:rPr>
        <w:t xml:space="preserve">которых даны история вопроса, уровень разработанности проблемы </w:t>
      </w:r>
      <w:r w:rsidRPr="002A649F">
        <w:rPr>
          <w:rFonts w:eastAsia="Times New Roman"/>
          <w:iCs/>
          <w:sz w:val="24"/>
          <w:szCs w:val="24"/>
        </w:rPr>
        <w:t>в</w:t>
      </w:r>
      <w:r w:rsidR="00D44525">
        <w:rPr>
          <w:rFonts w:eastAsia="Times New Roman"/>
          <w:iCs/>
          <w:sz w:val="24"/>
          <w:szCs w:val="24"/>
        </w:rPr>
        <w:t xml:space="preserve"> </w:t>
      </w:r>
      <w:r w:rsidRPr="002A649F">
        <w:rPr>
          <w:rFonts w:eastAsia="Times New Roman"/>
          <w:iCs/>
          <w:sz w:val="24"/>
          <w:szCs w:val="24"/>
        </w:rPr>
        <w:t>теории и практике</w:t>
      </w:r>
      <w:r w:rsidR="00D44525">
        <w:rPr>
          <w:rFonts w:eastAsia="Times New Roman"/>
          <w:iCs/>
          <w:sz w:val="24"/>
          <w:szCs w:val="24"/>
        </w:rPr>
        <w:t xml:space="preserve"> </w:t>
      </w:r>
      <w:r w:rsidRPr="002A649F">
        <w:rPr>
          <w:rFonts w:eastAsia="Times New Roman"/>
          <w:sz w:val="24"/>
          <w:szCs w:val="24"/>
        </w:rPr>
        <w:t>посредством глубокого сравнительного анализа</w:t>
      </w:r>
      <w:r w:rsidR="00552712">
        <w:rPr>
          <w:rFonts w:eastAsia="Times New Roman"/>
          <w:sz w:val="24"/>
          <w:szCs w:val="24"/>
        </w:rPr>
        <w:t xml:space="preserve"> </w:t>
      </w:r>
      <w:r w:rsidRPr="002A649F">
        <w:rPr>
          <w:rFonts w:eastAsia="Times New Roman"/>
          <w:sz w:val="24"/>
          <w:szCs w:val="24"/>
        </w:rPr>
        <w:t>литературы.</w:t>
      </w:r>
    </w:p>
    <w:p w:rsidR="002A649F" w:rsidRPr="002A649F" w:rsidRDefault="002A649F" w:rsidP="00B83C15">
      <w:pPr>
        <w:spacing w:line="2" w:lineRule="exact"/>
        <w:ind w:right="277"/>
        <w:jc w:val="both"/>
        <w:rPr>
          <w:rFonts w:eastAsia="Times New Roman"/>
          <w:sz w:val="24"/>
          <w:szCs w:val="24"/>
        </w:rPr>
      </w:pPr>
    </w:p>
    <w:p w:rsidR="002A649F" w:rsidRDefault="002A649F" w:rsidP="00B83C15">
      <w:pPr>
        <w:spacing w:before="60" w:after="60"/>
        <w:ind w:left="261" w:right="277" w:firstLine="448"/>
        <w:jc w:val="both"/>
        <w:rPr>
          <w:rFonts w:eastAsia="Times New Roman"/>
          <w:sz w:val="24"/>
          <w:szCs w:val="24"/>
        </w:rPr>
      </w:pPr>
      <w:r w:rsidRPr="002A649F">
        <w:rPr>
          <w:rFonts w:eastAsia="Times New Roman"/>
          <w:sz w:val="24"/>
          <w:szCs w:val="24"/>
        </w:rPr>
        <w:t>Разделы основной части работы должны быть пропорциональны по объему.</w:t>
      </w:r>
    </w:p>
    <w:p w:rsidR="00BB4644" w:rsidRPr="00BB4644" w:rsidRDefault="00BB4644" w:rsidP="00B83C15">
      <w:pPr>
        <w:ind w:right="277" w:firstLine="709"/>
        <w:rPr>
          <w:i/>
          <w:sz w:val="24"/>
          <w:szCs w:val="24"/>
        </w:rPr>
      </w:pPr>
      <w:r w:rsidRPr="00BB4644">
        <w:rPr>
          <w:b/>
          <w:bCs/>
          <w:i/>
          <w:sz w:val="24"/>
          <w:szCs w:val="24"/>
        </w:rPr>
        <w:t>Клише для оформления главы I («Обзор литературы по теме»)</w:t>
      </w:r>
      <w:r>
        <w:rPr>
          <w:b/>
          <w:bCs/>
          <w:i/>
          <w:sz w:val="24"/>
          <w:szCs w:val="24"/>
        </w:rPr>
        <w:t>:</w:t>
      </w:r>
    </w:p>
    <w:p w:rsidR="00BB4644" w:rsidRPr="00713478" w:rsidRDefault="00BB4644" w:rsidP="00B83C15">
      <w:pPr>
        <w:ind w:right="277"/>
        <w:rPr>
          <w:sz w:val="24"/>
          <w:szCs w:val="24"/>
        </w:rPr>
      </w:pPr>
      <w:r w:rsidRPr="00713478">
        <w:rPr>
          <w:sz w:val="24"/>
          <w:szCs w:val="24"/>
        </w:rPr>
        <w:t>– Авторы по-разному (одинаково) определяют (что), подходят (к чему)...</w:t>
      </w:r>
      <w:r w:rsidRPr="00713478">
        <w:rPr>
          <w:sz w:val="24"/>
          <w:szCs w:val="24"/>
        </w:rPr>
        <w:br/>
        <w:t>– Рассмотрим один из возможных вариантов...</w:t>
      </w:r>
      <w:r w:rsidRPr="00713478">
        <w:rPr>
          <w:sz w:val="24"/>
          <w:szCs w:val="24"/>
        </w:rPr>
        <w:br/>
        <w:t>– Эти вопросы (проблемы) рассматриваются одинаково (по-разному).</w:t>
      </w:r>
      <w:r w:rsidRPr="00713478">
        <w:rPr>
          <w:sz w:val="24"/>
          <w:szCs w:val="24"/>
        </w:rPr>
        <w:br/>
        <w:t xml:space="preserve">– В работе (работах) показано (выделено, предложено, выдвигалась, </w:t>
      </w:r>
      <w:r w:rsidR="006175EE">
        <w:rPr>
          <w:sz w:val="24"/>
          <w:szCs w:val="24"/>
        </w:rPr>
        <w:t>описывалась, обосновывалась…)</w:t>
      </w:r>
      <w:r w:rsidRPr="00713478">
        <w:rPr>
          <w:sz w:val="24"/>
          <w:szCs w:val="24"/>
        </w:rPr>
        <w:br/>
        <w:t>– (Кто-либо) использует разные подходы (методики, методы) решения задачи...</w:t>
      </w:r>
      <w:r w:rsidRPr="00713478">
        <w:rPr>
          <w:sz w:val="24"/>
          <w:szCs w:val="24"/>
        </w:rPr>
        <w:br/>
        <w:t>– Основной недостаток такого решения состоит в том, что...</w:t>
      </w:r>
      <w:r w:rsidRPr="00713478">
        <w:rPr>
          <w:sz w:val="24"/>
          <w:szCs w:val="24"/>
        </w:rPr>
        <w:br/>
        <w:t>– Недостатком является то, что...</w:t>
      </w:r>
      <w:r w:rsidRPr="00713478">
        <w:rPr>
          <w:sz w:val="24"/>
          <w:szCs w:val="24"/>
        </w:rPr>
        <w:br/>
        <w:t>– Что касается... то эта проблема (задача) не решена...</w:t>
      </w:r>
      <w:r w:rsidRPr="00713478">
        <w:rPr>
          <w:sz w:val="24"/>
          <w:szCs w:val="24"/>
        </w:rPr>
        <w:br/>
        <w:t>– (Кто-либо) игнорирует условия эксперимента, при которых...</w:t>
      </w:r>
      <w:r w:rsidRPr="00713478">
        <w:rPr>
          <w:sz w:val="24"/>
          <w:szCs w:val="24"/>
        </w:rPr>
        <w:br/>
        <w:t>– В большинстве работ... рассматриваются общие условия...</w:t>
      </w:r>
      <w:r w:rsidRPr="00713478">
        <w:rPr>
          <w:sz w:val="24"/>
          <w:szCs w:val="24"/>
        </w:rPr>
        <w:br/>
        <w:t>– Однако, несмотря на явные достоинства, этот подход имеет свои недостатки.</w:t>
      </w:r>
    </w:p>
    <w:p w:rsidR="00BB4644" w:rsidRPr="00713478" w:rsidRDefault="00BB4644" w:rsidP="00B83C15">
      <w:pPr>
        <w:ind w:right="277"/>
        <w:rPr>
          <w:sz w:val="24"/>
          <w:szCs w:val="24"/>
        </w:rPr>
      </w:pPr>
      <w:r w:rsidRPr="00713478">
        <w:rPr>
          <w:sz w:val="24"/>
          <w:szCs w:val="24"/>
        </w:rPr>
        <w:t>– Автор убедительно доказывает (утверждает, прихо</w:t>
      </w:r>
      <w:r>
        <w:rPr>
          <w:sz w:val="24"/>
          <w:szCs w:val="24"/>
        </w:rPr>
        <w:t>дит к выводу, подтверждает и т.</w:t>
      </w:r>
      <w:r w:rsidR="006175EE">
        <w:rPr>
          <w:sz w:val="24"/>
          <w:szCs w:val="24"/>
        </w:rPr>
        <w:t xml:space="preserve">д.), </w:t>
      </w:r>
      <w:r w:rsidRPr="00713478">
        <w:rPr>
          <w:sz w:val="24"/>
          <w:szCs w:val="24"/>
        </w:rPr>
        <w:t>что...</w:t>
      </w:r>
      <w:r w:rsidRPr="00713478">
        <w:rPr>
          <w:sz w:val="24"/>
          <w:szCs w:val="24"/>
        </w:rPr>
        <w:br/>
        <w:t>– Рассматриваемая научная работа ценна тем, что в ней имеются новые подходы к раскрытию теории вопроса (дается интересный анализ современного этапа...)...</w:t>
      </w:r>
      <w:r w:rsidRPr="00713478">
        <w:rPr>
          <w:sz w:val="24"/>
          <w:szCs w:val="24"/>
        </w:rPr>
        <w:br/>
        <w:t>– Исследователь предлагает нестандартный вариант решения актуальной задачи (проблемы)...</w:t>
      </w:r>
      <w:r w:rsidRPr="00713478">
        <w:rPr>
          <w:sz w:val="24"/>
          <w:szCs w:val="24"/>
        </w:rPr>
        <w:br/>
        <w:t>– К достоинствам работы можно отнести наличие большого объема опытных данных (результатов эксперимента в реальных условиях)...</w:t>
      </w:r>
      <w:r w:rsidRPr="00713478">
        <w:rPr>
          <w:sz w:val="24"/>
          <w:szCs w:val="24"/>
        </w:rPr>
        <w:br/>
        <w:t>– Идея автора является обоснованной (убедительной, соответствующей ранее установленным фактам)...</w:t>
      </w:r>
      <w:r w:rsidRPr="00713478">
        <w:rPr>
          <w:sz w:val="24"/>
          <w:szCs w:val="24"/>
        </w:rPr>
        <w:br/>
        <w:t>– Автор прав, утверждая, что...</w:t>
      </w:r>
      <w:r w:rsidRPr="00713478">
        <w:rPr>
          <w:sz w:val="24"/>
          <w:szCs w:val="24"/>
        </w:rPr>
        <w:br/>
        <w:t>– Мысль автора (гипотеза, идея) сформулирована четко (ясно, доказательно)...</w:t>
      </w:r>
      <w:r w:rsidRPr="00713478">
        <w:rPr>
          <w:sz w:val="24"/>
          <w:szCs w:val="24"/>
        </w:rPr>
        <w:br/>
        <w:t>– Приводя аргументацию автора, необходимо отметить ряд спорных моментов...</w:t>
      </w:r>
    </w:p>
    <w:p w:rsidR="00BB4644" w:rsidRPr="00713478" w:rsidRDefault="00BB4644" w:rsidP="00B83C15">
      <w:pPr>
        <w:ind w:right="277"/>
        <w:rPr>
          <w:sz w:val="24"/>
          <w:szCs w:val="24"/>
        </w:rPr>
      </w:pPr>
      <w:r w:rsidRPr="00713478">
        <w:rPr>
          <w:sz w:val="24"/>
          <w:szCs w:val="24"/>
        </w:rPr>
        <w:t>– Отдельные выводы имеют недостаточ</w:t>
      </w:r>
      <w:r>
        <w:rPr>
          <w:sz w:val="24"/>
          <w:szCs w:val="24"/>
        </w:rPr>
        <w:t>но подтверждающего их материала исследований..</w:t>
      </w:r>
      <w:r w:rsidRPr="00713478">
        <w:rPr>
          <w:sz w:val="24"/>
          <w:szCs w:val="24"/>
        </w:rPr>
        <w:br/>
        <w:t>– Автору не удалось раскрыть сущность закономерностей (связей, явлений, процессов)...</w:t>
      </w:r>
      <w:r w:rsidRPr="00713478">
        <w:rPr>
          <w:sz w:val="24"/>
          <w:szCs w:val="24"/>
        </w:rPr>
        <w:br/>
        <w:t>– Вместе с тем вызывает сомнение тезис (гипотеза, вывод)...</w:t>
      </w:r>
      <w:r w:rsidRPr="00713478">
        <w:rPr>
          <w:sz w:val="24"/>
          <w:szCs w:val="24"/>
        </w:rPr>
        <w:br/>
        <w:t>– Автор упускает при рассмотрении такие важные детали...</w:t>
      </w:r>
      <w:r w:rsidRPr="00713478">
        <w:rPr>
          <w:sz w:val="24"/>
          <w:szCs w:val="24"/>
        </w:rPr>
        <w:br/>
        <w:t>– В этом выводе излишне категорично ставится вопрос (проблема)...</w:t>
      </w:r>
      <w:r w:rsidRPr="00713478">
        <w:rPr>
          <w:sz w:val="24"/>
          <w:szCs w:val="24"/>
        </w:rPr>
        <w:br/>
        <w:t>– Автор формулирует исходные предпосылки (задачи, проблемы)...</w:t>
      </w:r>
      <w:r w:rsidRPr="00713478">
        <w:rPr>
          <w:sz w:val="24"/>
          <w:szCs w:val="24"/>
        </w:rPr>
        <w:br/>
        <w:t>– Автор детально (в полном объеме) проанализировал все возможные свойства (критерии, данные)...</w:t>
      </w:r>
    </w:p>
    <w:p w:rsidR="00BB4644" w:rsidRPr="002A649F" w:rsidRDefault="00BB4644" w:rsidP="00B83C15">
      <w:pPr>
        <w:spacing w:line="239" w:lineRule="auto"/>
        <w:ind w:right="277"/>
        <w:jc w:val="both"/>
        <w:rPr>
          <w:rFonts w:eastAsia="Times New Roman"/>
          <w:sz w:val="24"/>
          <w:szCs w:val="24"/>
        </w:rPr>
      </w:pPr>
    </w:p>
    <w:p w:rsidR="006175EE" w:rsidRPr="00FB322C" w:rsidRDefault="00FB322C" w:rsidP="00B83C15">
      <w:pPr>
        <w:tabs>
          <w:tab w:val="left" w:pos="567"/>
          <w:tab w:val="left" w:pos="709"/>
          <w:tab w:val="left" w:pos="851"/>
          <w:tab w:val="left" w:pos="993"/>
        </w:tabs>
        <w:spacing w:after="120"/>
        <w:ind w:right="277"/>
        <w:jc w:val="both"/>
        <w:rPr>
          <w:sz w:val="24"/>
          <w:szCs w:val="24"/>
        </w:rPr>
      </w:pPr>
      <w:r>
        <w:rPr>
          <w:b/>
          <w:sz w:val="24"/>
          <w:szCs w:val="24"/>
        </w:rPr>
        <w:t xml:space="preserve">3) </w:t>
      </w:r>
      <w:r w:rsidR="006175EE" w:rsidRPr="00FB322C">
        <w:rPr>
          <w:b/>
          <w:sz w:val="24"/>
          <w:szCs w:val="24"/>
        </w:rPr>
        <w:t>ЗАКЛЮЧЕНИЕ.</w:t>
      </w:r>
    </w:p>
    <w:p w:rsidR="00BB4644" w:rsidRPr="00BB4644" w:rsidRDefault="00BB4644" w:rsidP="00B83C15">
      <w:pPr>
        <w:tabs>
          <w:tab w:val="left" w:pos="567"/>
          <w:tab w:val="left" w:pos="709"/>
          <w:tab w:val="left" w:pos="851"/>
        </w:tabs>
        <w:ind w:right="277" w:firstLine="567"/>
        <w:jc w:val="both"/>
        <w:rPr>
          <w:sz w:val="24"/>
          <w:szCs w:val="24"/>
        </w:rPr>
      </w:pPr>
      <w:r w:rsidRPr="006175EE">
        <w:rPr>
          <w:sz w:val="24"/>
          <w:szCs w:val="24"/>
        </w:rPr>
        <w:t>В заключении в сжатом и систематизированном виде излагаются основные итоги исследовательской работы, приводятся выводы о степени достижения цели и реализации задач, подтверждении гипотезы исследования, рекомендации относительно возможностей использования материалов работы, обосновываются перспективы дальнейшего исследования.</w:t>
      </w:r>
    </w:p>
    <w:p w:rsidR="006175EE" w:rsidRDefault="00FB322C" w:rsidP="00B83C15">
      <w:pPr>
        <w:tabs>
          <w:tab w:val="left" w:pos="680"/>
        </w:tabs>
        <w:spacing w:before="120" w:after="120"/>
        <w:ind w:right="277"/>
        <w:jc w:val="both"/>
        <w:rPr>
          <w:sz w:val="24"/>
          <w:szCs w:val="24"/>
        </w:rPr>
      </w:pPr>
      <w:r>
        <w:rPr>
          <w:b/>
          <w:sz w:val="24"/>
          <w:szCs w:val="24"/>
        </w:rPr>
        <w:t xml:space="preserve">4) </w:t>
      </w:r>
      <w:r w:rsidR="006175EE" w:rsidRPr="00FB322C">
        <w:rPr>
          <w:b/>
          <w:sz w:val="24"/>
          <w:szCs w:val="24"/>
        </w:rPr>
        <w:t>СПИСОК ЛИТЕРАТУРЫ</w:t>
      </w:r>
      <w:r w:rsidR="00BB4644" w:rsidRPr="00FB322C">
        <w:rPr>
          <w:b/>
          <w:sz w:val="24"/>
          <w:szCs w:val="24"/>
        </w:rPr>
        <w:t>.</w:t>
      </w:r>
    </w:p>
    <w:p w:rsidR="00306A8D" w:rsidRPr="00552712" w:rsidRDefault="00306A8D" w:rsidP="00B83C15">
      <w:pPr>
        <w:ind w:right="277" w:firstLine="709"/>
        <w:jc w:val="both"/>
        <w:rPr>
          <w:sz w:val="24"/>
          <w:szCs w:val="24"/>
        </w:rPr>
      </w:pPr>
      <w:r w:rsidRPr="00552712">
        <w:rPr>
          <w:rFonts w:eastAsia="Times New Roman"/>
          <w:sz w:val="24"/>
          <w:szCs w:val="24"/>
        </w:rPr>
        <w:t>В данном разделе приводятся все источники, использованные при написании работы, составленные в следующем порядке:</w:t>
      </w:r>
    </w:p>
    <w:p w:rsidR="00306A8D" w:rsidRPr="00552712" w:rsidRDefault="00306A8D" w:rsidP="00B83C15">
      <w:pPr>
        <w:spacing w:line="1" w:lineRule="exact"/>
        <w:ind w:right="277" w:firstLine="709"/>
        <w:jc w:val="both"/>
        <w:rPr>
          <w:sz w:val="24"/>
          <w:szCs w:val="24"/>
        </w:rPr>
      </w:pPr>
    </w:p>
    <w:p w:rsidR="00FB322C" w:rsidRPr="00552712" w:rsidRDefault="006724D3"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Ф</w:t>
      </w:r>
      <w:r w:rsidR="00306A8D" w:rsidRPr="00552712">
        <w:rPr>
          <w:rFonts w:ascii="Times New Roman" w:hAnsi="Times New Roman"/>
          <w:sz w:val="24"/>
          <w:szCs w:val="24"/>
        </w:rPr>
        <w:t>едеральные законы (в очередн</w:t>
      </w:r>
      <w:r w:rsidR="00FB322C" w:rsidRPr="00552712">
        <w:rPr>
          <w:rFonts w:ascii="Times New Roman" w:hAnsi="Times New Roman"/>
          <w:sz w:val="24"/>
          <w:szCs w:val="24"/>
        </w:rPr>
        <w:t>ости от последнего года принятия к</w:t>
      </w:r>
      <w:r w:rsidR="00306A8D" w:rsidRPr="00552712">
        <w:rPr>
          <w:rFonts w:ascii="Times New Roman" w:hAnsi="Times New Roman"/>
          <w:sz w:val="24"/>
          <w:szCs w:val="24"/>
        </w:rPr>
        <w:t>предыдущим);</w:t>
      </w:r>
    </w:p>
    <w:p w:rsidR="00FB322C" w:rsidRPr="00552712" w:rsidRDefault="006724D3"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У</w:t>
      </w:r>
      <w:r w:rsidR="00306A8D" w:rsidRPr="00552712">
        <w:rPr>
          <w:rFonts w:ascii="Times New Roman" w:hAnsi="Times New Roman"/>
          <w:sz w:val="24"/>
          <w:szCs w:val="24"/>
        </w:rPr>
        <w:t>казы Президента Российской Федерации (в той же последовательности);</w:t>
      </w:r>
    </w:p>
    <w:p w:rsidR="00FB322C"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lastRenderedPageBreak/>
        <w:t>постановления Правительства Российской Федерации (в той же очередности);</w:t>
      </w:r>
    </w:p>
    <w:p w:rsidR="00FB322C"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иные нормативные правовые акты;</w:t>
      </w:r>
    </w:p>
    <w:p w:rsidR="00FB322C"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иные о</w:t>
      </w:r>
      <w:r w:rsidR="00FB322C" w:rsidRPr="00552712">
        <w:rPr>
          <w:rFonts w:ascii="Times New Roman" w:hAnsi="Times New Roman"/>
          <w:sz w:val="24"/>
          <w:szCs w:val="24"/>
        </w:rPr>
        <w:t>фициальные материалы (резолюции-</w:t>
      </w:r>
      <w:r w:rsidRPr="00552712">
        <w:rPr>
          <w:rFonts w:ascii="Times New Roman" w:hAnsi="Times New Roman"/>
          <w:sz w:val="24"/>
          <w:szCs w:val="24"/>
        </w:rPr>
        <w:t>рекомендации международных организаций и конференций, официальные доклады, официальные отчеты и др.);</w:t>
      </w:r>
    </w:p>
    <w:p w:rsidR="00FB322C"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монографии, учебники, учебные пособия (в алфавитном порядке);</w:t>
      </w:r>
    </w:p>
    <w:p w:rsidR="00FB322C"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иностранная литература;</w:t>
      </w:r>
    </w:p>
    <w:p w:rsidR="00306A8D" w:rsidRPr="00552712" w:rsidRDefault="00306A8D" w:rsidP="00584D33">
      <w:pPr>
        <w:pStyle w:val="a9"/>
        <w:numPr>
          <w:ilvl w:val="0"/>
          <w:numId w:val="13"/>
        </w:numPr>
        <w:tabs>
          <w:tab w:val="left" w:pos="1680"/>
        </w:tabs>
        <w:spacing w:after="0" w:line="240" w:lineRule="auto"/>
        <w:ind w:left="426" w:right="277" w:hanging="426"/>
        <w:jc w:val="both"/>
        <w:rPr>
          <w:rFonts w:ascii="Symbol" w:eastAsia="Symbol" w:hAnsi="Symbol" w:cs="Symbol"/>
          <w:sz w:val="24"/>
          <w:szCs w:val="24"/>
        </w:rPr>
      </w:pPr>
      <w:r w:rsidRPr="00552712">
        <w:rPr>
          <w:rFonts w:ascii="Times New Roman" w:hAnsi="Times New Roman"/>
          <w:sz w:val="24"/>
          <w:szCs w:val="24"/>
        </w:rPr>
        <w:t>интернет-ресурсы.</w:t>
      </w:r>
    </w:p>
    <w:p w:rsidR="00FB322C" w:rsidRPr="00552712" w:rsidRDefault="00306A8D" w:rsidP="00B83C15">
      <w:pPr>
        <w:ind w:right="277" w:firstLine="709"/>
        <w:jc w:val="both"/>
        <w:rPr>
          <w:sz w:val="24"/>
          <w:szCs w:val="24"/>
        </w:rPr>
      </w:pPr>
      <w:r w:rsidRPr="00552712">
        <w:rPr>
          <w:rFonts w:eastAsia="Times New Roman"/>
          <w:sz w:val="24"/>
          <w:szCs w:val="24"/>
        </w:rPr>
        <w:t>Список литературных источников составляется в алфавитном порядке фамилий авторов или названий произведений (при отсутствии фамилии автора). В списке применяется общая нумерация литературных источников. При оформлении исходных данных источника указывается сведения об авторах, заглавие, сведения об издании, выходные данные, количественные характеристики. После перечисления литературных источников следует перечислить электронные источники информации, если они использовались (интернет – ссылки, компакт-диски (указывается производитель и название диска).</w:t>
      </w:r>
    </w:p>
    <w:p w:rsidR="00306A8D" w:rsidRPr="00552712" w:rsidRDefault="00306A8D" w:rsidP="00B83C15">
      <w:pPr>
        <w:ind w:right="277" w:firstLine="709"/>
        <w:jc w:val="both"/>
        <w:rPr>
          <w:sz w:val="24"/>
          <w:szCs w:val="24"/>
        </w:rPr>
      </w:pPr>
      <w:r w:rsidRPr="00552712">
        <w:rPr>
          <w:rFonts w:eastAsia="Times New Roman"/>
          <w:sz w:val="24"/>
          <w:szCs w:val="24"/>
        </w:rPr>
        <w:t>Список используемой литературы (название «Список литературы») оформляется в соответствии с ГОСТ 7.1-2003 «Библиографическая запись. Библиографическое описание. Общие требования и правила составления». (</w:t>
      </w:r>
      <w:r w:rsidR="00100566" w:rsidRPr="00552712">
        <w:rPr>
          <w:rFonts w:eastAsia="Times New Roman"/>
          <w:sz w:val="24"/>
          <w:szCs w:val="24"/>
        </w:rPr>
        <w:t xml:space="preserve">см. </w:t>
      </w:r>
      <w:r w:rsidRPr="00552712">
        <w:rPr>
          <w:rFonts w:eastAsia="Times New Roman"/>
          <w:sz w:val="24"/>
          <w:szCs w:val="24"/>
        </w:rPr>
        <w:t xml:space="preserve">Приложение </w:t>
      </w:r>
      <w:r w:rsidR="00100566" w:rsidRPr="00552712">
        <w:rPr>
          <w:rFonts w:eastAsia="Times New Roman"/>
          <w:sz w:val="24"/>
          <w:szCs w:val="24"/>
        </w:rPr>
        <w:t>1</w:t>
      </w:r>
      <w:r w:rsidRPr="00552712">
        <w:rPr>
          <w:rFonts w:eastAsia="Times New Roman"/>
          <w:sz w:val="24"/>
          <w:szCs w:val="24"/>
        </w:rPr>
        <w:t>)</w:t>
      </w:r>
    </w:p>
    <w:p w:rsidR="00306A8D" w:rsidRPr="00552712" w:rsidRDefault="00306A8D" w:rsidP="00B83C15">
      <w:pPr>
        <w:spacing w:line="4" w:lineRule="exact"/>
        <w:ind w:right="277" w:firstLine="709"/>
        <w:jc w:val="both"/>
        <w:rPr>
          <w:sz w:val="24"/>
          <w:szCs w:val="24"/>
        </w:rPr>
      </w:pPr>
    </w:p>
    <w:p w:rsidR="00BB4644" w:rsidRPr="00552712" w:rsidRDefault="00306A8D" w:rsidP="00B83C15">
      <w:pPr>
        <w:spacing w:line="239" w:lineRule="auto"/>
        <w:ind w:right="277" w:firstLine="709"/>
        <w:jc w:val="both"/>
        <w:rPr>
          <w:sz w:val="24"/>
          <w:szCs w:val="24"/>
        </w:rPr>
      </w:pPr>
      <w:r w:rsidRPr="00552712">
        <w:rPr>
          <w:rFonts w:eastAsia="Times New Roman"/>
          <w:sz w:val="24"/>
          <w:szCs w:val="24"/>
        </w:rPr>
        <w:t>Список может содержать не менее 20 изданий, относящихся к учебникам и учебным пособиям для студентов образовательных учреждений среднего и высшего профессионального образования. В библиографический список включаются только те издания, которые находят отражение в содержании работы и на них имеются сноски в тексте. Источники, раскрывающие новые факты в исследовании, не должны превышать 5 лет срока издания.</w:t>
      </w:r>
    </w:p>
    <w:p w:rsidR="00FD5628" w:rsidRDefault="00FD5628" w:rsidP="00B83C15">
      <w:pPr>
        <w:pStyle w:val="a9"/>
        <w:tabs>
          <w:tab w:val="left" w:pos="426"/>
        </w:tabs>
        <w:spacing w:before="120" w:after="120" w:line="240" w:lineRule="auto"/>
        <w:ind w:left="0" w:right="277"/>
        <w:jc w:val="both"/>
        <w:rPr>
          <w:rFonts w:ascii="Times New Roman" w:hAnsi="Times New Roman"/>
          <w:sz w:val="24"/>
          <w:szCs w:val="24"/>
        </w:rPr>
      </w:pPr>
      <w:r>
        <w:rPr>
          <w:rFonts w:ascii="Times New Roman" w:hAnsi="Times New Roman"/>
          <w:b/>
          <w:sz w:val="24"/>
          <w:szCs w:val="24"/>
        </w:rPr>
        <w:t>5) ПРИЛОЖЕНИЯ.</w:t>
      </w:r>
    </w:p>
    <w:p w:rsidR="00FD5628" w:rsidRDefault="00FD5628" w:rsidP="00B83C15">
      <w:pPr>
        <w:pStyle w:val="a9"/>
        <w:tabs>
          <w:tab w:val="left" w:pos="426"/>
        </w:tabs>
        <w:spacing w:after="0" w:line="240" w:lineRule="auto"/>
        <w:ind w:left="0" w:right="277" w:firstLine="425"/>
        <w:jc w:val="both"/>
        <w:rPr>
          <w:rFonts w:ascii="Times New Roman" w:hAnsi="Times New Roman"/>
          <w:sz w:val="24"/>
          <w:szCs w:val="24"/>
        </w:rPr>
      </w:pPr>
      <w:r>
        <w:rPr>
          <w:rFonts w:ascii="Times New Roman" w:hAnsi="Times New Roman"/>
          <w:sz w:val="24"/>
          <w:szCs w:val="24"/>
        </w:rPr>
        <w:t xml:space="preserve">Раздел «Приложения» </w:t>
      </w:r>
      <w:r w:rsidR="00BB4644" w:rsidRPr="00BB4644">
        <w:rPr>
          <w:rFonts w:ascii="Times New Roman" w:hAnsi="Times New Roman"/>
          <w:sz w:val="24"/>
          <w:szCs w:val="24"/>
        </w:rPr>
        <w:t xml:space="preserve">не является обязательным, не входит в общий объем работы, однако нумеруется. </w:t>
      </w:r>
    </w:p>
    <w:p w:rsidR="00097B40" w:rsidRDefault="00BB4644" w:rsidP="00097B40">
      <w:pPr>
        <w:pStyle w:val="a9"/>
        <w:tabs>
          <w:tab w:val="left" w:pos="426"/>
        </w:tabs>
        <w:spacing w:after="0" w:line="240" w:lineRule="auto"/>
        <w:ind w:left="0" w:right="277" w:firstLine="425"/>
        <w:jc w:val="both"/>
        <w:rPr>
          <w:rFonts w:ascii="Times New Roman" w:hAnsi="Times New Roman"/>
          <w:sz w:val="24"/>
          <w:szCs w:val="24"/>
        </w:rPr>
      </w:pPr>
      <w:r w:rsidRPr="00BB4644">
        <w:rPr>
          <w:rFonts w:ascii="Times New Roman" w:hAnsi="Times New Roman"/>
          <w:sz w:val="24"/>
          <w:szCs w:val="24"/>
        </w:rPr>
        <w:t>В приложениях размещают вспомогательный материал, в том числе иллюстративный материал, бланки опросников и пр. В основном тексте должны быть указаны ссылки на приложения.</w:t>
      </w:r>
    </w:p>
    <w:p w:rsidR="006A1AD0" w:rsidRPr="00097B40" w:rsidRDefault="00282EC8" w:rsidP="00097B40">
      <w:pPr>
        <w:pStyle w:val="a9"/>
        <w:tabs>
          <w:tab w:val="left" w:pos="426"/>
        </w:tabs>
        <w:spacing w:after="0" w:line="240" w:lineRule="auto"/>
        <w:ind w:left="0" w:right="277" w:firstLine="425"/>
        <w:jc w:val="both"/>
        <w:rPr>
          <w:rFonts w:ascii="Times New Roman" w:hAnsi="Times New Roman"/>
          <w:sz w:val="24"/>
          <w:szCs w:val="24"/>
        </w:rPr>
      </w:pPr>
      <w:r w:rsidRPr="00282EC8">
        <w:rPr>
          <w:noProof/>
        </w:rPr>
        <w:pict>
          <v:shape id="Горизонтальный свиток 10" o:spid="_x0000_s1034" type="#_x0000_t98" style="position:absolute;left:0;text-align:left;margin-left:0;margin-top:19.75pt;width:462.95pt;height:73.65pt;z-index:-251643904;visibility:visible;mso-position-horizontal:left;mso-position-horizontal-relative:margin;mso-width-relative:margin;mso-height-relative:margin;v-text-anchor:middle" wrapcoords="21110 0 210 3306 -35 4188 -35 20057 35 21159 105 21380 455 21380 21495 18073 21565 17633 21635 14106 21635 2204 21565 661 21460 0 21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" adj="3709" fillcolor="white [3212]" strokecolor="black [3213]" strokeweight="1pt">
            <v:stroke joinstyle="miter"/>
            <v:path arrowok="t"/>
            <v:textbox>
              <w:txbxContent>
                <w:p w:rsidR="00E66320" w:rsidRDefault="00E66320" w:rsidP="006A1AD0"/>
              </w:txbxContent>
            </v:textbox>
            <w10:wrap type="tight" anchorx="margin"/>
          </v:shape>
        </w:pict>
      </w:r>
      <w:r w:rsidRPr="00282EC8">
        <w:rPr>
          <w:noProof/>
        </w:rPr>
        <w:pict>
          <v:shape id="Надпись 11" o:spid="_x0000_s1035" type="#_x0000_t202" style="position:absolute;left:0;text-align:left;margin-left:18.4pt;margin-top:38.75pt;width:430.3pt;height:33.5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" fillcolor="white [3201]" stroked="f" strokeweight=".5pt">
            <v:path arrowok="t"/>
            <v:textbox>
              <w:txbxContent>
                <w:p w:rsidR="00E66320" w:rsidRPr="00E37036" w:rsidRDefault="00E66320" w:rsidP="006A1AD0">
                  <w:pPr>
                    <w:ind w:right="278"/>
                    <w:jc w:val="center"/>
                    <w:rPr>
                      <w:b/>
                      <w:sz w:val="24"/>
                      <w:szCs w:val="24"/>
                    </w:rPr>
                  </w:pPr>
                  <w:r w:rsidRPr="00E37036">
                    <w:rPr>
                      <w:b/>
                      <w:sz w:val="24"/>
                      <w:szCs w:val="24"/>
                    </w:rPr>
                    <w:t xml:space="preserve">6. Каковы стилистические требования, </w:t>
                  </w:r>
                </w:p>
                <w:p w:rsidR="00E66320" w:rsidRPr="00E37036" w:rsidRDefault="00E66320" w:rsidP="006A1AD0">
                  <w:pPr>
                    <w:ind w:right="278"/>
                    <w:jc w:val="center"/>
                    <w:rPr>
                      <w:rFonts w:eastAsia="Times New Roman"/>
                      <w:b/>
                      <w:bCs/>
                      <w:sz w:val="24"/>
                      <w:szCs w:val="24"/>
                    </w:rPr>
                  </w:pPr>
                  <w:r w:rsidRPr="00E37036">
                    <w:rPr>
                      <w:b/>
                      <w:sz w:val="24"/>
                      <w:szCs w:val="24"/>
                    </w:rPr>
                    <w:t>предъявляемые к выпускной квалификационной работе?</w:t>
                  </w:r>
                </w:p>
                <w:p w:rsidR="00E66320" w:rsidRDefault="00E66320" w:rsidP="006A1AD0"/>
                <w:p w:rsidR="00E66320" w:rsidRDefault="00E66320" w:rsidP="006A1AD0"/>
              </w:txbxContent>
            </v:textbox>
            <w10:wrap anchorx="margin"/>
          </v:shape>
        </w:pict>
      </w:r>
    </w:p>
    <w:p w:rsidR="009E34E3" w:rsidRDefault="009E34E3" w:rsidP="00B83C15">
      <w:pPr>
        <w:tabs>
          <w:tab w:val="left" w:pos="680"/>
        </w:tabs>
        <w:ind w:right="277" w:firstLine="709"/>
        <w:jc w:val="both"/>
        <w:rPr>
          <w:b/>
          <w:i/>
          <w:sz w:val="24"/>
          <w:szCs w:val="24"/>
        </w:rPr>
      </w:pPr>
    </w:p>
    <w:p w:rsidR="009E34E3" w:rsidRDefault="009E34E3" w:rsidP="00552712">
      <w:pPr>
        <w:tabs>
          <w:tab w:val="left" w:pos="680"/>
        </w:tabs>
        <w:ind w:right="277"/>
        <w:jc w:val="both"/>
        <w:rPr>
          <w:b/>
          <w:i/>
          <w:sz w:val="24"/>
          <w:szCs w:val="24"/>
        </w:rPr>
      </w:pPr>
    </w:p>
    <w:p w:rsidR="00FD5628" w:rsidRPr="00FA1A70" w:rsidRDefault="009E34E3" w:rsidP="00B83C15">
      <w:pPr>
        <w:tabs>
          <w:tab w:val="left" w:pos="680"/>
        </w:tabs>
        <w:ind w:right="277" w:firstLine="709"/>
        <w:jc w:val="both"/>
        <w:rPr>
          <w:b/>
          <w:i/>
          <w:sz w:val="24"/>
          <w:szCs w:val="24"/>
        </w:rPr>
      </w:pPr>
      <w:r w:rsidRPr="00FA1A70">
        <w:rPr>
          <w:b/>
          <w:i/>
          <w:sz w:val="24"/>
          <w:szCs w:val="24"/>
        </w:rPr>
        <w:t xml:space="preserve">Стилистические </w:t>
      </w:r>
      <w:r w:rsidR="00FD5628" w:rsidRPr="00FA1A70">
        <w:rPr>
          <w:b/>
          <w:i/>
          <w:sz w:val="24"/>
          <w:szCs w:val="24"/>
        </w:rPr>
        <w:t>требования, предъявляемые к выпускной квалификационной работе, складываются из двух составляющих:</w:t>
      </w:r>
    </w:p>
    <w:p w:rsidR="00FD5628" w:rsidRPr="00FD5628" w:rsidRDefault="00FD5628" w:rsidP="00584D33">
      <w:pPr>
        <w:pStyle w:val="a9"/>
        <w:numPr>
          <w:ilvl w:val="0"/>
          <w:numId w:val="14"/>
        </w:numPr>
        <w:tabs>
          <w:tab w:val="left" w:pos="284"/>
        </w:tabs>
        <w:spacing w:after="0" w:line="240" w:lineRule="auto"/>
        <w:ind w:left="0" w:right="277" w:firstLine="0"/>
        <w:jc w:val="both"/>
        <w:rPr>
          <w:rFonts w:ascii="Times New Roman" w:hAnsi="Times New Roman"/>
          <w:sz w:val="24"/>
          <w:szCs w:val="24"/>
        </w:rPr>
      </w:pPr>
      <w:r w:rsidRPr="00FD5628">
        <w:rPr>
          <w:rFonts w:ascii="Times New Roman" w:hAnsi="Times New Roman"/>
          <w:sz w:val="24"/>
          <w:szCs w:val="24"/>
        </w:rPr>
        <w:t>требований современного русского литературного языка;</w:t>
      </w:r>
    </w:p>
    <w:p w:rsidR="00082C13" w:rsidRPr="00097B40" w:rsidRDefault="00FD5628" w:rsidP="00584D33">
      <w:pPr>
        <w:pStyle w:val="a9"/>
        <w:numPr>
          <w:ilvl w:val="0"/>
          <w:numId w:val="14"/>
        </w:numPr>
        <w:tabs>
          <w:tab w:val="left" w:pos="284"/>
        </w:tabs>
        <w:spacing w:after="0" w:line="240" w:lineRule="auto"/>
        <w:ind w:left="0" w:right="277" w:firstLine="0"/>
        <w:jc w:val="both"/>
        <w:rPr>
          <w:rFonts w:ascii="Times New Roman" w:hAnsi="Times New Roman"/>
          <w:sz w:val="24"/>
          <w:szCs w:val="24"/>
        </w:rPr>
      </w:pPr>
      <w:r w:rsidRPr="00FD5628">
        <w:rPr>
          <w:rFonts w:ascii="Times New Roman" w:hAnsi="Times New Roman"/>
          <w:sz w:val="24"/>
          <w:szCs w:val="24"/>
        </w:rPr>
        <w:t>требований так называемого академического этикета – научной речи.</w:t>
      </w:r>
    </w:p>
    <w:p w:rsidR="00FD5628" w:rsidRDefault="00FD5628" w:rsidP="00082C13">
      <w:pPr>
        <w:pStyle w:val="a9"/>
        <w:tabs>
          <w:tab w:val="left" w:pos="0"/>
        </w:tabs>
        <w:spacing w:before="120" w:after="0" w:line="240" w:lineRule="auto"/>
        <w:ind w:left="0" w:right="278" w:firstLine="709"/>
        <w:jc w:val="both"/>
        <w:rPr>
          <w:rFonts w:ascii="Times New Roman" w:hAnsi="Times New Roman"/>
          <w:sz w:val="24"/>
          <w:szCs w:val="24"/>
        </w:rPr>
      </w:pPr>
      <w:r w:rsidRPr="00FA1A70">
        <w:rPr>
          <w:rFonts w:ascii="Times New Roman" w:hAnsi="Times New Roman"/>
          <w:b/>
          <w:i/>
          <w:sz w:val="24"/>
          <w:szCs w:val="24"/>
        </w:rPr>
        <w:t>Характерной особенностью научной речи является формально-логический способ изложения материала.</w:t>
      </w:r>
      <w:r w:rsidRPr="00FD5628">
        <w:rPr>
          <w:rFonts w:ascii="Times New Roman" w:hAnsi="Times New Roman"/>
          <w:sz w:val="24"/>
          <w:szCs w:val="24"/>
        </w:rPr>
        <w:t xml:space="preserve"> Это значит, что научное произведение состоит главным образом из рассуждений и доказательств.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Для научного текста также характерны законченность и связность. Одним из средств выражения логической связ</w:t>
      </w:r>
      <w:r>
        <w:rPr>
          <w:rFonts w:ascii="Times New Roman" w:hAnsi="Times New Roman"/>
          <w:sz w:val="24"/>
          <w:szCs w:val="24"/>
        </w:rPr>
        <w:t>и</w:t>
      </w:r>
      <w:r w:rsidRPr="00FD5628">
        <w:rPr>
          <w:rFonts w:ascii="Times New Roman" w:hAnsi="Times New Roman"/>
          <w:sz w:val="24"/>
          <w:szCs w:val="24"/>
        </w:rPr>
        <w:t xml:space="preserve"> являются функциональные связки – преимущественно вводные слова и обороты. Они могут иметь разное предназначение, могут указывать на: </w:t>
      </w:r>
    </w:p>
    <w:p w:rsidR="00FD5628" w:rsidRDefault="00FD5628" w:rsidP="00584D33">
      <w:pPr>
        <w:pStyle w:val="a9"/>
        <w:numPr>
          <w:ilvl w:val="0"/>
          <w:numId w:val="15"/>
        </w:numPr>
        <w:tabs>
          <w:tab w:val="left" w:pos="0"/>
        </w:tabs>
        <w:spacing w:after="0" w:line="240" w:lineRule="auto"/>
        <w:ind w:left="284" w:right="277" w:hanging="284"/>
        <w:jc w:val="both"/>
        <w:rPr>
          <w:rFonts w:ascii="Times New Roman" w:hAnsi="Times New Roman"/>
          <w:sz w:val="24"/>
          <w:szCs w:val="24"/>
        </w:rPr>
      </w:pPr>
      <w:r w:rsidRPr="00FD5628">
        <w:rPr>
          <w:rFonts w:ascii="Times New Roman" w:hAnsi="Times New Roman"/>
          <w:sz w:val="24"/>
          <w:szCs w:val="24"/>
        </w:rPr>
        <w:t xml:space="preserve">последовательность развития мысли: в начале, во-первых, прежде всего, значит, итак и др.; - противоречивые отношения: однако, между тем, тем не менее; </w:t>
      </w:r>
    </w:p>
    <w:p w:rsidR="00FD5628" w:rsidRDefault="00FD5628" w:rsidP="00584D33">
      <w:pPr>
        <w:pStyle w:val="a9"/>
        <w:numPr>
          <w:ilvl w:val="0"/>
          <w:numId w:val="15"/>
        </w:numPr>
        <w:tabs>
          <w:tab w:val="left" w:pos="0"/>
        </w:tabs>
        <w:spacing w:after="0" w:line="240" w:lineRule="auto"/>
        <w:ind w:left="284" w:right="277" w:hanging="284"/>
        <w:jc w:val="both"/>
        <w:rPr>
          <w:rFonts w:ascii="Times New Roman" w:hAnsi="Times New Roman"/>
          <w:sz w:val="24"/>
          <w:szCs w:val="24"/>
        </w:rPr>
      </w:pPr>
      <w:r w:rsidRPr="00FD5628">
        <w:rPr>
          <w:rFonts w:ascii="Times New Roman" w:hAnsi="Times New Roman"/>
          <w:sz w:val="24"/>
          <w:szCs w:val="24"/>
        </w:rPr>
        <w:t xml:space="preserve">причинно-следственные отношения: следовательно, поэтому, благодаря; </w:t>
      </w:r>
    </w:p>
    <w:p w:rsidR="00FD5628" w:rsidRDefault="00FD5628" w:rsidP="00584D33">
      <w:pPr>
        <w:pStyle w:val="a9"/>
        <w:numPr>
          <w:ilvl w:val="0"/>
          <w:numId w:val="15"/>
        </w:numPr>
        <w:tabs>
          <w:tab w:val="left" w:pos="0"/>
        </w:tabs>
        <w:spacing w:after="0" w:line="240" w:lineRule="auto"/>
        <w:ind w:left="284" w:right="277" w:hanging="284"/>
        <w:jc w:val="both"/>
        <w:rPr>
          <w:rFonts w:ascii="Times New Roman" w:hAnsi="Times New Roman"/>
          <w:sz w:val="24"/>
          <w:szCs w:val="24"/>
        </w:rPr>
      </w:pPr>
      <w:r w:rsidRPr="00FD5628">
        <w:rPr>
          <w:rFonts w:ascii="Times New Roman" w:hAnsi="Times New Roman"/>
          <w:sz w:val="24"/>
          <w:szCs w:val="24"/>
        </w:rPr>
        <w:lastRenderedPageBreak/>
        <w:t>переход от одной мысли к другой: прежде чем перейти к …, обратимся к …, перей</w:t>
      </w:r>
      <w:r>
        <w:rPr>
          <w:rFonts w:ascii="Times New Roman" w:hAnsi="Times New Roman"/>
          <w:sz w:val="24"/>
          <w:szCs w:val="24"/>
        </w:rPr>
        <w:t>дем к …, необходимо рассмотреть...;</w:t>
      </w:r>
    </w:p>
    <w:p w:rsidR="00082C13" w:rsidRPr="00097B40" w:rsidRDefault="00FD5628" w:rsidP="00584D33">
      <w:pPr>
        <w:pStyle w:val="a9"/>
        <w:numPr>
          <w:ilvl w:val="0"/>
          <w:numId w:val="15"/>
        </w:numPr>
        <w:tabs>
          <w:tab w:val="left" w:pos="0"/>
        </w:tabs>
        <w:spacing w:after="0" w:line="240" w:lineRule="auto"/>
        <w:ind w:left="284" w:right="277" w:hanging="284"/>
        <w:jc w:val="both"/>
        <w:rPr>
          <w:rFonts w:ascii="Times New Roman" w:hAnsi="Times New Roman"/>
          <w:sz w:val="24"/>
          <w:szCs w:val="24"/>
        </w:rPr>
      </w:pPr>
      <w:r w:rsidRPr="00FD5628">
        <w:rPr>
          <w:rFonts w:ascii="Times New Roman" w:hAnsi="Times New Roman"/>
          <w:sz w:val="24"/>
          <w:szCs w:val="24"/>
        </w:rPr>
        <w:t xml:space="preserve">итог, вывод: итак, таким образом, значит, в заключение отметим, сказанное позволяет сделать вывод, подведя итоги, следует сказать. </w:t>
      </w:r>
    </w:p>
    <w:p w:rsidR="00082C13" w:rsidRPr="00FD5628" w:rsidRDefault="00FD5628" w:rsidP="00097B40">
      <w:pPr>
        <w:tabs>
          <w:tab w:val="left" w:pos="0"/>
        </w:tabs>
        <w:ind w:right="277" w:firstLine="709"/>
        <w:jc w:val="both"/>
        <w:rPr>
          <w:sz w:val="24"/>
          <w:szCs w:val="24"/>
        </w:rPr>
      </w:pPr>
      <w:r w:rsidRPr="00FA1A70">
        <w:rPr>
          <w:b/>
          <w:i/>
          <w:sz w:val="24"/>
          <w:szCs w:val="24"/>
        </w:rPr>
        <w:t xml:space="preserve">Недопустимо использование в </w:t>
      </w:r>
      <w:r w:rsidR="00FA1A70" w:rsidRPr="00FA1A70">
        <w:rPr>
          <w:b/>
          <w:i/>
          <w:sz w:val="24"/>
          <w:szCs w:val="24"/>
        </w:rPr>
        <w:t>ВКР</w:t>
      </w:r>
      <w:r w:rsidRPr="00FA1A70">
        <w:rPr>
          <w:b/>
          <w:i/>
          <w:sz w:val="24"/>
          <w:szCs w:val="24"/>
        </w:rPr>
        <w:t xml:space="preserve"> профессионализмов</w:t>
      </w:r>
      <w:r w:rsidRPr="00FD5628">
        <w:rPr>
          <w:sz w:val="24"/>
          <w:szCs w:val="24"/>
        </w:rPr>
        <w:t xml:space="preserve">, то есть слов и выражений, распространенных в определенной профессиональной среде, так называемого профессионального жаргона: нельзя употреблять определение «линейка» вместо «линейная бригада скорой медицинской помощи». </w:t>
      </w:r>
    </w:p>
    <w:p w:rsidR="00082C13" w:rsidRPr="00097B40" w:rsidRDefault="00FD5628" w:rsidP="00097B40">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b/>
          <w:i/>
          <w:sz w:val="24"/>
          <w:szCs w:val="24"/>
        </w:rPr>
        <w:t>Стиль научной работы – это безличный монолог.</w:t>
      </w:r>
      <w:r w:rsidRPr="00FD5628">
        <w:rPr>
          <w:rFonts w:ascii="Times New Roman" w:hAnsi="Times New Roman"/>
          <w:sz w:val="24"/>
          <w:szCs w:val="24"/>
        </w:rPr>
        <w:t xml:space="preserve"> Поэтому изложение ведется от третьего лица: «автор полагает». Местоимение «я» не используется, пишут местоимение «мы»: «нами установлено», «мы пришли к выводу». </w:t>
      </w:r>
    </w:p>
    <w:p w:rsidR="00082C13" w:rsidRPr="00097B40" w:rsidRDefault="00FD5628" w:rsidP="00097B40">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b/>
          <w:i/>
          <w:sz w:val="24"/>
          <w:szCs w:val="24"/>
        </w:rPr>
        <w:t>Начинать каждый раздел рекомендуется с вводного предложения.</w:t>
      </w:r>
      <w:r w:rsidRPr="00FD5628">
        <w:rPr>
          <w:rFonts w:ascii="Times New Roman" w:hAnsi="Times New Roman"/>
          <w:sz w:val="24"/>
          <w:szCs w:val="24"/>
        </w:rPr>
        <w:t xml:space="preserve"> Например, «Проблема эмоционального выгорания рассматривалась в работах многих психологов», «Рассмотрим основные проблемы терапевтического общения», «При изучении проблемы профессионального стресса выделяют следующие понятия». При этом в тексте должно быть видно, на каких авторов и на какие работы опирался студент. Например, «Как показано в работах А.А. Смирнова, реабилитация является…», «Исследования Богданова С.Г. показали, что …».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b/>
          <w:i/>
          <w:sz w:val="24"/>
          <w:szCs w:val="24"/>
        </w:rPr>
        <w:t>Для расширения лексического разнообразия при анализе, сравнении точек зрения, ссылке на высказывания и идее цитируемых авторов, а также при выражении своего отношения к ним, можно использовать следующие глаголы:</w:t>
      </w:r>
      <w:r w:rsidRPr="00FD5628">
        <w:rPr>
          <w:rFonts w:ascii="Times New Roman" w:hAnsi="Times New Roman"/>
          <w:sz w:val="24"/>
          <w:szCs w:val="24"/>
        </w:rPr>
        <w:t xml:space="preserve"> анализирует, высказывает мнение, добавляет, доказывает, допускает, излагает, констатирует, отмечает, пишет, определяет, полагает, предполагает, понимает, признает, приходит к выводу, разделяет, разъясняет, рекомендует, рекомендует, соглашается, сообщает, ссылается, считает, указывает, упоминает, утверждает, уточняет. </w:t>
      </w:r>
    </w:p>
    <w:p w:rsidR="00082C13" w:rsidRPr="00097B40" w:rsidRDefault="00FD5628" w:rsidP="00097B40">
      <w:pPr>
        <w:pStyle w:val="a9"/>
        <w:tabs>
          <w:tab w:val="left" w:pos="0"/>
        </w:tabs>
        <w:spacing w:after="0" w:line="240" w:lineRule="auto"/>
        <w:ind w:left="0" w:right="277" w:firstLine="709"/>
        <w:jc w:val="both"/>
        <w:rPr>
          <w:rFonts w:ascii="Times New Roman" w:hAnsi="Times New Roman"/>
          <w:i/>
          <w:sz w:val="24"/>
          <w:szCs w:val="24"/>
        </w:rPr>
      </w:pPr>
      <w:r w:rsidRPr="00FD5628">
        <w:rPr>
          <w:rFonts w:ascii="Times New Roman" w:hAnsi="Times New Roman"/>
          <w:sz w:val="24"/>
          <w:szCs w:val="24"/>
        </w:rPr>
        <w:t xml:space="preserve">Чтобы продемонстрировать умение сравнивать, классифицировать, обобщать студент должен </w:t>
      </w:r>
      <w:r w:rsidRPr="00FA1A70">
        <w:rPr>
          <w:rFonts w:ascii="Times New Roman" w:hAnsi="Times New Roman"/>
          <w:b/>
          <w:i/>
          <w:sz w:val="24"/>
          <w:szCs w:val="24"/>
        </w:rPr>
        <w:t>излагать часть материала в теоретической главе с использованием логических схем и сравнительных таблиц.</w:t>
      </w:r>
      <w:r w:rsidR="00552712">
        <w:rPr>
          <w:rFonts w:ascii="Times New Roman" w:hAnsi="Times New Roman"/>
          <w:b/>
          <w:i/>
          <w:sz w:val="24"/>
          <w:szCs w:val="24"/>
        </w:rPr>
        <w:t xml:space="preserve"> </w:t>
      </w:r>
      <w:r w:rsidRPr="00FA1A70">
        <w:rPr>
          <w:rFonts w:ascii="Times New Roman" w:hAnsi="Times New Roman"/>
          <w:i/>
          <w:sz w:val="24"/>
          <w:szCs w:val="24"/>
        </w:rPr>
        <w:t xml:space="preserve">Пример: «Тип реагирования на заболевание связан, в первую очередь, с оценкой ребенком его тяжести. При этом можно говорить о существовании феномена «объективной тяжести болезни» и «субъективной тяжести болезни» (рис.1). Рисунок 1 - Зависимость типа реагирования на заболевания от оценки тяжести заболевания.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b/>
          <w:i/>
          <w:sz w:val="24"/>
          <w:szCs w:val="24"/>
        </w:rPr>
        <w:t>Теоретическая глава обязательно должна заканчиваться выводами</w:t>
      </w:r>
      <w:r w:rsidRPr="00FD5628">
        <w:rPr>
          <w:rFonts w:ascii="Times New Roman" w:hAnsi="Times New Roman"/>
          <w:sz w:val="24"/>
          <w:szCs w:val="24"/>
        </w:rPr>
        <w:t xml:space="preserve"> (обычно их три-четыре). В них даются аргументированные ответы на поставленные в главе вопросы. Выделяется существенное, главное, как результат исследовательской работы. </w:t>
      </w:r>
    </w:p>
    <w:p w:rsidR="00082C13" w:rsidRPr="00097B40" w:rsidRDefault="00FD5628" w:rsidP="00097B40">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В любом случае все разделы, пункты и подпункты работы должны быть соединены друг с другом последовательностью текста, без смысловых разрывов.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b/>
          <w:i/>
          <w:sz w:val="24"/>
          <w:szCs w:val="24"/>
        </w:rPr>
        <w:t>Выводы располагают в последнем абзаце главы</w:t>
      </w:r>
      <w:r w:rsidRPr="00FD5628">
        <w:rPr>
          <w:rFonts w:ascii="Times New Roman" w:hAnsi="Times New Roman"/>
          <w:sz w:val="24"/>
          <w:szCs w:val="24"/>
        </w:rPr>
        <w:t xml:space="preserve">, можно использовать обороты: «Таким образом …», Как видим …». </w:t>
      </w:r>
    </w:p>
    <w:p w:rsidR="00FA1A70" w:rsidRDefault="00FD5628" w:rsidP="00B83C15">
      <w:pPr>
        <w:pStyle w:val="a9"/>
        <w:tabs>
          <w:tab w:val="left" w:pos="0"/>
        </w:tabs>
        <w:spacing w:after="0" w:line="240" w:lineRule="auto"/>
        <w:ind w:left="0" w:right="277" w:firstLine="709"/>
        <w:jc w:val="both"/>
        <w:rPr>
          <w:rFonts w:ascii="Times New Roman" w:hAnsi="Times New Roman"/>
          <w:i/>
          <w:sz w:val="24"/>
          <w:szCs w:val="24"/>
        </w:rPr>
      </w:pPr>
      <w:r w:rsidRPr="00FD5628">
        <w:rPr>
          <w:rFonts w:ascii="Times New Roman" w:hAnsi="Times New Roman"/>
          <w:i/>
          <w:sz w:val="24"/>
          <w:szCs w:val="24"/>
        </w:rPr>
        <w:t xml:space="preserve">Примеры: </w:t>
      </w:r>
    </w:p>
    <w:p w:rsidR="00FA1A70" w:rsidRDefault="00FD5628" w:rsidP="00B83C15">
      <w:pPr>
        <w:pStyle w:val="a9"/>
        <w:tabs>
          <w:tab w:val="left" w:pos="0"/>
        </w:tabs>
        <w:spacing w:after="0" w:line="240" w:lineRule="auto"/>
        <w:ind w:left="0" w:right="277" w:firstLine="709"/>
        <w:jc w:val="both"/>
        <w:rPr>
          <w:rFonts w:ascii="Times New Roman" w:hAnsi="Times New Roman"/>
          <w:i/>
          <w:sz w:val="24"/>
          <w:szCs w:val="24"/>
        </w:rPr>
      </w:pPr>
      <w:r w:rsidRPr="00FD5628">
        <w:rPr>
          <w:rFonts w:ascii="Times New Roman" w:hAnsi="Times New Roman"/>
          <w:i/>
          <w:sz w:val="24"/>
          <w:szCs w:val="24"/>
        </w:rPr>
        <w:t xml:space="preserve">«ВЫВОДЫ: Содержание и тематика материалов по гигиеническому обучению и воспитанию населения определяются в соответствии с задачами и потребностями контингента, обслуживаемого лечебно-профилактическим учреждением. Для педиатрических участковых медицинских сестер это могут быть правила ухода за тяжелобольным в домашних условиях, профилактические мероприятия в очаге инфекционного заболевания, просветительная работа о необходимости профилактических медицинских осмотров, диспансеризации, вакцинопрофилактики».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i/>
          <w:sz w:val="24"/>
          <w:szCs w:val="24"/>
        </w:rPr>
      </w:pPr>
      <w:r w:rsidRPr="00FD5628">
        <w:rPr>
          <w:rFonts w:ascii="Times New Roman" w:hAnsi="Times New Roman"/>
          <w:i/>
          <w:sz w:val="24"/>
          <w:szCs w:val="24"/>
        </w:rPr>
        <w:t xml:space="preserve">«ВЫВОДЫ: Педиатрическая этика и деонтология имеют свои специфические особенности: деятельность медицинского работника в педиатрии осложняется тем, что почти всегда контакт с больным ребенком включает в себя посредников - чаще всего мать, реже бабушку или отца – с их особенным пониманием состояния здоровья ребенка, иногда превратным толкований изменений и отклонений, вызванных болезнью ребенка.  </w:t>
      </w:r>
      <w:r w:rsidRPr="00FD5628">
        <w:rPr>
          <w:rFonts w:ascii="Times New Roman" w:hAnsi="Times New Roman"/>
          <w:i/>
          <w:sz w:val="24"/>
          <w:szCs w:val="24"/>
        </w:rPr>
        <w:lastRenderedPageBreak/>
        <w:t>Педиатрическая этика и деонтология должны базироваться не только на глубоких знаниях детских болезней, но и на знании закономерностей становления нервно-психической сферы ребенка.  Необходимо использовать специальные навыки общения с детьми в зависимости от их возрастных особенностей».</w:t>
      </w:r>
    </w:p>
    <w:p w:rsidR="00FA1A70" w:rsidRPr="00FA1A70" w:rsidRDefault="00FA1A70" w:rsidP="00B83C15">
      <w:pPr>
        <w:pStyle w:val="a9"/>
        <w:tabs>
          <w:tab w:val="left" w:pos="0"/>
        </w:tabs>
        <w:spacing w:before="60" w:after="0" w:line="240" w:lineRule="auto"/>
        <w:ind w:left="0" w:right="277" w:firstLine="709"/>
        <w:jc w:val="both"/>
        <w:rPr>
          <w:rFonts w:ascii="Times New Roman" w:hAnsi="Times New Roman"/>
          <w:sz w:val="16"/>
          <w:szCs w:val="16"/>
        </w:rPr>
      </w:pPr>
    </w:p>
    <w:p w:rsidR="00FD5628" w:rsidRPr="00FD5628" w:rsidRDefault="00FD5628" w:rsidP="00B83C15">
      <w:pPr>
        <w:pStyle w:val="a9"/>
        <w:tabs>
          <w:tab w:val="left" w:pos="0"/>
        </w:tabs>
        <w:spacing w:before="60"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Как правило, при характеристике свойств предметов или явлений для образования превосходной степени используются слова «наиболее», «наименее», «максимально» в сочетании с прилагательными (наиболее высокий, максимально результативный), а для характеристики развития процессов - причастия, образованные от прилагательных с помощью суффиксов «-ущ-», «-ющ-» (растущий, доминирующий).</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Не следует употреблять сравнительные прилагательные или наречия, образованные с помощью приставки «по» (повыше, помедленнее и др.), суффиксов «-еньк-»,- «-иные-», «-айш-», «- ейш-» (маленький, огромнейший, высочайший).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Не следует при составлении предложений: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 злоупотреблять причастными и деепричастными оборотами;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 употреблять очень длинные предложения;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 допускать различное толкование;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 применять для одного и того же понятия различные термины (синонимы);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 xml:space="preserve">- употреблять без цифр вместо слов математические символы, например: &gt; (больше), &lt; (меньше), а также знаки № (номер), % (процент). </w:t>
      </w:r>
    </w:p>
    <w:p w:rsidR="00FD5628" w:rsidRPr="00FD5628"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Разрешается часто повторяемые термины писать их аббревиатурой. В этом случае при первом употреблении этого термина он воспроизводится полностью, а в скобках — его аббревиатура. Пример: ишемическая болезнь сердца (далее - ИБС).</w:t>
      </w:r>
    </w:p>
    <w:p w:rsidR="00FA1A70" w:rsidRDefault="00FD5628" w:rsidP="00B83C15">
      <w:pPr>
        <w:pStyle w:val="a9"/>
        <w:tabs>
          <w:tab w:val="left" w:pos="0"/>
        </w:tabs>
        <w:spacing w:after="0" w:line="240" w:lineRule="auto"/>
        <w:ind w:left="0" w:right="277" w:firstLine="709"/>
        <w:jc w:val="both"/>
        <w:rPr>
          <w:rFonts w:ascii="Times New Roman" w:hAnsi="Times New Roman"/>
          <w:sz w:val="24"/>
          <w:szCs w:val="24"/>
        </w:rPr>
      </w:pPr>
      <w:r w:rsidRPr="00FD5628">
        <w:rPr>
          <w:rFonts w:ascii="Times New Roman" w:hAnsi="Times New Roman"/>
          <w:sz w:val="24"/>
          <w:szCs w:val="24"/>
        </w:rPr>
        <w:t>При ссылке на авторские высказывания и выражении своего к ним отношения можно использовать след</w:t>
      </w:r>
      <w:r w:rsidR="00FA1A70">
        <w:rPr>
          <w:rFonts w:ascii="Times New Roman" w:hAnsi="Times New Roman"/>
          <w:sz w:val="24"/>
          <w:szCs w:val="24"/>
        </w:rPr>
        <w:t>ующие глаголы и словосочетания:</w:t>
      </w:r>
    </w:p>
    <w:p w:rsidR="00684BDF" w:rsidRPr="004A6DC4" w:rsidRDefault="00FD5628" w:rsidP="004A6DC4">
      <w:pPr>
        <w:pStyle w:val="a9"/>
        <w:tabs>
          <w:tab w:val="left" w:pos="0"/>
        </w:tabs>
        <w:spacing w:after="0" w:line="240" w:lineRule="auto"/>
        <w:ind w:left="0" w:right="277" w:firstLine="709"/>
        <w:jc w:val="both"/>
        <w:rPr>
          <w:rFonts w:ascii="Times New Roman" w:hAnsi="Times New Roman"/>
          <w:sz w:val="24"/>
          <w:szCs w:val="24"/>
        </w:rPr>
      </w:pPr>
      <w:r w:rsidRPr="00FA1A70">
        <w:rPr>
          <w:rFonts w:ascii="Times New Roman" w:hAnsi="Times New Roman"/>
          <w:i/>
          <w:sz w:val="24"/>
          <w:szCs w:val="24"/>
        </w:rPr>
        <w:t>Пример:</w:t>
      </w:r>
      <w:r w:rsidRPr="00FD5628">
        <w:rPr>
          <w:rFonts w:ascii="Times New Roman" w:hAnsi="Times New Roman"/>
          <w:sz w:val="24"/>
          <w:szCs w:val="24"/>
        </w:rPr>
        <w:t xml:space="preserve"> автор (или ФИО ученого, деятеля, исследователя, профессора и т.п.) анализирует, возражает, высказывает мнение, добавляет, доказывает, допускает, задает вопрос, вскрывает проблему, излагает, констатирует, надеется, находит, начинает, не разделяет точку зрения, не соглашается, обнаруживает, обсуждает, объясняет, одобряет, отвечает, отстаивает, определяет, отмечает, пересказывает, пишет, повторяет, поднимает проблему, поддерживает, подтверждает, позволяет, полагает, понимает, предлагает, предполагает, представляет, признает, принимает точку зрения, приходит к выводу, рассматривает вопрос, разделяет позицию, размышляет, разрешает, разъясняет, рекомендует, решает проблему, следует, соглашается, сомневается, сообщает, спрашивает, ссылается, считает, указывает, упоминает, ут</w:t>
      </w:r>
      <w:r w:rsidR="004A6DC4">
        <w:rPr>
          <w:rFonts w:ascii="Times New Roman" w:hAnsi="Times New Roman"/>
          <w:sz w:val="24"/>
          <w:szCs w:val="24"/>
        </w:rPr>
        <w:t xml:space="preserve">верждает, уточняет, фиксирует. </w:t>
      </w:r>
    </w:p>
    <w:p w:rsidR="00252D50" w:rsidRPr="00FA1A70" w:rsidRDefault="00282EC8" w:rsidP="00684BDF">
      <w:pPr>
        <w:ind w:right="278"/>
        <w:rPr>
          <w:rFonts w:eastAsia="Times New Roman"/>
          <w:b/>
          <w:bCs/>
          <w:color w:val="FF0000"/>
          <w:sz w:val="24"/>
          <w:szCs w:val="24"/>
        </w:rPr>
      </w:pPr>
      <w:r>
        <w:rPr>
          <w:rFonts w:eastAsia="Times New Roman"/>
          <w:b/>
          <w:bCs/>
          <w:noProof/>
          <w:color w:val="FF0000"/>
          <w:sz w:val="24"/>
          <w:szCs w:val="24"/>
        </w:rPr>
        <w:pict>
          <v:shape id="Горизонтальный свиток 12" o:spid="_x0000_s1036" type="#_x0000_t98" style="position:absolute;margin-left:0;margin-top:3.3pt;width:461.25pt;height:61.9pt;z-index:-251640832;visibility:visible;mso-position-horizontal:left;mso-position-horizontal-relative:margin;mso-width-relative:margin;mso-height-relative:margin;v-text-anchor:middle" wrapcoords="21038 0 20862 1301 20827 4164 -35 4684 -35 19518 35 20819 140 21340 527 21340 667 20819 738 16655 21635 16655 21635 2602 21565 1041 21424 0 21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" adj="5108" fillcolor="white [3212]" strokecolor="black [3213]" strokeweight="1pt">
            <v:stroke joinstyle="miter"/>
            <v:path arrowok="t"/>
            <v:textbox>
              <w:txbxContent>
                <w:p w:rsidR="00E66320" w:rsidRDefault="00E66320" w:rsidP="00684BDF">
                  <w:r w:rsidRPr="00720034">
                    <w:t>выпус1. Что такое вы</w:t>
                  </w:r>
                  <w:r w:rsidRPr="00DB0799">
                    <w:rPr>
                      <w:sz w:val="24"/>
                      <w:szCs w:val="24"/>
                    </w:rPr>
                    <w:t xml:space="preserve">Что такое выпускная </w:t>
                  </w:r>
                  <w:r w:rsidRPr="00720034">
                    <w:t xml:space="preserve">квалификационная </w:t>
                  </w:r>
                </w:p>
              </w:txbxContent>
            </v:textbox>
            <w10:wrap type="tight" anchorx="margin"/>
          </v:shape>
        </w:pict>
      </w:r>
      <w:r>
        <w:rPr>
          <w:rFonts w:eastAsia="Times New Roman"/>
          <w:b/>
          <w:bCs/>
          <w:noProof/>
          <w:color w:val="FF0000"/>
          <w:sz w:val="24"/>
          <w:szCs w:val="24"/>
        </w:rPr>
        <w:pict>
          <v:shape id="Надпись 13" o:spid="_x0000_s1037" type="#_x0000_t202" style="position:absolute;margin-left:18.7pt;margin-top:27.65pt;width:431.95pt;height:23.4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" fillcolor="white [3201]" stroked="f" strokeweight=".5pt">
            <v:path arrowok="t"/>
            <v:textbox>
              <w:txbxContent>
                <w:p w:rsidR="00E66320" w:rsidRPr="00E37036" w:rsidRDefault="00E66320" w:rsidP="00684BDF">
                  <w:pPr>
                    <w:jc w:val="center"/>
                    <w:rPr>
                      <w:b/>
                      <w:sz w:val="24"/>
                      <w:szCs w:val="24"/>
                    </w:rPr>
                  </w:pPr>
                  <w:r w:rsidRPr="00E37036">
                    <w:rPr>
                      <w:rFonts w:eastAsia="Times New Roman"/>
                      <w:b/>
                      <w:bCs/>
                      <w:sz w:val="24"/>
                      <w:szCs w:val="24"/>
                    </w:rPr>
                    <w:t>7. Как оформить выпускную квалификационную работу?</w:t>
                  </w:r>
                </w:p>
              </w:txbxContent>
            </v:textbox>
            <w10:wrap anchorx="margin"/>
          </v:shape>
        </w:pict>
      </w:r>
    </w:p>
    <w:p w:rsidR="004A6DC4" w:rsidRPr="00552712" w:rsidRDefault="00FA1A70" w:rsidP="00B83C15">
      <w:pPr>
        <w:spacing w:line="239" w:lineRule="auto"/>
        <w:ind w:right="277" w:firstLine="710"/>
        <w:jc w:val="both"/>
        <w:rPr>
          <w:rFonts w:eastAsia="Times New Roman"/>
          <w:sz w:val="24"/>
          <w:szCs w:val="24"/>
        </w:rPr>
      </w:pPr>
      <w:r w:rsidRPr="00552712">
        <w:rPr>
          <w:rFonts w:eastAsia="Times New Roman"/>
          <w:sz w:val="24"/>
          <w:szCs w:val="24"/>
        </w:rPr>
        <w:t>Выпускная квалификационная работа должна быть представлена на б</w:t>
      </w:r>
      <w:r w:rsidR="00F8624D" w:rsidRPr="00552712">
        <w:rPr>
          <w:rFonts w:eastAsia="Times New Roman"/>
          <w:sz w:val="24"/>
          <w:szCs w:val="24"/>
        </w:rPr>
        <w:t xml:space="preserve">умажном и электронном носителях </w:t>
      </w:r>
      <w:r w:rsidRPr="00552712">
        <w:rPr>
          <w:rFonts w:eastAsia="Times New Roman"/>
          <w:sz w:val="24"/>
          <w:szCs w:val="24"/>
        </w:rPr>
        <w:t>с учетом методических рекомендаций.</w:t>
      </w:r>
    </w:p>
    <w:p w:rsidR="00684BDF" w:rsidRPr="00552712" w:rsidRDefault="004A6DC4" w:rsidP="00CD4841">
      <w:pPr>
        <w:spacing w:before="60" w:after="60"/>
        <w:ind w:right="278" w:firstLine="709"/>
        <w:jc w:val="both"/>
        <w:rPr>
          <w:rFonts w:eastAsia="Times New Roman"/>
          <w:b/>
          <w:i/>
          <w:sz w:val="24"/>
          <w:szCs w:val="24"/>
        </w:rPr>
      </w:pPr>
      <w:r w:rsidRPr="00552712">
        <w:rPr>
          <w:rFonts w:eastAsia="Times New Roman"/>
          <w:b/>
          <w:i/>
          <w:sz w:val="24"/>
          <w:szCs w:val="24"/>
        </w:rPr>
        <w:sym w:font="Wingdings" w:char="F0FC"/>
      </w:r>
      <w:r w:rsidR="00E84037">
        <w:rPr>
          <w:rFonts w:eastAsia="Times New Roman"/>
          <w:b/>
          <w:i/>
          <w:sz w:val="24"/>
          <w:szCs w:val="24"/>
        </w:rPr>
        <w:t xml:space="preserve">   </w:t>
      </w:r>
      <w:r w:rsidRPr="00552712">
        <w:rPr>
          <w:rFonts w:eastAsia="Times New Roman"/>
          <w:b/>
          <w:i/>
          <w:sz w:val="24"/>
          <w:szCs w:val="24"/>
        </w:rPr>
        <w:t>Оформление текста ВКР.</w:t>
      </w:r>
    </w:p>
    <w:p w:rsidR="00FA1A70" w:rsidRPr="00552712" w:rsidRDefault="00FA1A70" w:rsidP="00B83C15">
      <w:pPr>
        <w:spacing w:line="239" w:lineRule="auto"/>
        <w:ind w:right="277" w:firstLine="710"/>
        <w:jc w:val="both"/>
        <w:rPr>
          <w:sz w:val="24"/>
          <w:szCs w:val="24"/>
        </w:rPr>
      </w:pPr>
      <w:r w:rsidRPr="00552712">
        <w:rPr>
          <w:rFonts w:eastAsia="Times New Roman"/>
          <w:sz w:val="24"/>
          <w:szCs w:val="24"/>
        </w:rPr>
        <w:t>Текст работы должен быть распечатан на компьютере на одной стороне стандартного листа в текстовом процессоре Word для Windows XP. Формат бумаги А4 (210х297). Текст на листе имеет книжную ориентацию, альбомная ориентация допускается только для таблиц и схем приложений.</w:t>
      </w:r>
    </w:p>
    <w:p w:rsidR="00FA1A70" w:rsidRPr="00552712" w:rsidRDefault="00FA1A70" w:rsidP="00B83C15">
      <w:pPr>
        <w:spacing w:line="6" w:lineRule="exact"/>
        <w:ind w:right="277"/>
        <w:rPr>
          <w:sz w:val="24"/>
          <w:szCs w:val="24"/>
        </w:rPr>
      </w:pPr>
    </w:p>
    <w:p w:rsidR="00FA1A70" w:rsidRPr="00552712" w:rsidRDefault="00FA1A70" w:rsidP="00B83C15">
      <w:pPr>
        <w:spacing w:line="239" w:lineRule="auto"/>
        <w:ind w:right="277" w:firstLine="710"/>
        <w:jc w:val="both"/>
        <w:rPr>
          <w:sz w:val="24"/>
          <w:szCs w:val="24"/>
        </w:rPr>
      </w:pPr>
      <w:r w:rsidRPr="00552712">
        <w:rPr>
          <w:rFonts w:eastAsia="Times New Roman"/>
          <w:sz w:val="24"/>
          <w:szCs w:val="24"/>
        </w:rPr>
        <w:t xml:space="preserve">При компьютерном наборе рекомендуется задавать следующие </w:t>
      </w:r>
      <w:r w:rsidRPr="00552712">
        <w:rPr>
          <w:rFonts w:eastAsia="Times New Roman"/>
          <w:i/>
          <w:iCs/>
          <w:sz w:val="24"/>
          <w:szCs w:val="24"/>
        </w:rPr>
        <w:t>параметры</w:t>
      </w:r>
      <w:r w:rsidRPr="00552712">
        <w:rPr>
          <w:rFonts w:eastAsia="Times New Roman"/>
          <w:sz w:val="24"/>
          <w:szCs w:val="24"/>
        </w:rPr>
        <w:t>:</w:t>
      </w:r>
    </w:p>
    <w:p w:rsidR="00684BDF" w:rsidRPr="00552712" w:rsidRDefault="00FA1A70" w:rsidP="00584D33">
      <w:pPr>
        <w:numPr>
          <w:ilvl w:val="0"/>
          <w:numId w:val="18"/>
        </w:numPr>
        <w:tabs>
          <w:tab w:val="left" w:pos="1680"/>
        </w:tabs>
        <w:ind w:left="284" w:right="277" w:hanging="284"/>
        <w:rPr>
          <w:rFonts w:ascii="Symbol" w:eastAsia="Symbol" w:hAnsi="Symbol" w:cs="Symbol"/>
          <w:sz w:val="24"/>
          <w:szCs w:val="24"/>
        </w:rPr>
      </w:pPr>
      <w:r w:rsidRPr="00552712">
        <w:rPr>
          <w:rFonts w:eastAsia="Times New Roman"/>
          <w:sz w:val="24"/>
          <w:szCs w:val="24"/>
        </w:rPr>
        <w:t>Поля: верхнее – 2,0 см, нижнее – 2,0 см, левое 3,0 см, правое – 1,5</w:t>
      </w:r>
      <w:r w:rsidR="00684BDF" w:rsidRPr="00552712">
        <w:rPr>
          <w:rFonts w:ascii="Symbol" w:eastAsia="Symbol" w:hAnsi="Symbol" w:cs="Symbol"/>
          <w:sz w:val="24"/>
          <w:szCs w:val="24"/>
        </w:rPr>
        <w:t></w:t>
      </w:r>
      <w:r w:rsidRPr="00552712">
        <w:rPr>
          <w:rFonts w:eastAsia="Times New Roman"/>
          <w:sz w:val="24"/>
          <w:szCs w:val="24"/>
        </w:rPr>
        <w:t>см.</w:t>
      </w:r>
    </w:p>
    <w:p w:rsidR="00684BDF" w:rsidRPr="00552712" w:rsidRDefault="00FA1A70" w:rsidP="00584D33">
      <w:pPr>
        <w:numPr>
          <w:ilvl w:val="0"/>
          <w:numId w:val="18"/>
        </w:numPr>
        <w:tabs>
          <w:tab w:val="left" w:pos="1680"/>
        </w:tabs>
        <w:ind w:left="284" w:right="277" w:hanging="284"/>
        <w:rPr>
          <w:rFonts w:ascii="Symbol" w:eastAsia="Symbol" w:hAnsi="Symbol" w:cs="Symbol"/>
          <w:sz w:val="24"/>
          <w:szCs w:val="24"/>
        </w:rPr>
      </w:pPr>
      <w:r w:rsidRPr="00552712">
        <w:rPr>
          <w:rFonts w:eastAsia="Times New Roman"/>
          <w:sz w:val="24"/>
          <w:szCs w:val="24"/>
        </w:rPr>
        <w:t>Шрифт – TimesNewRoman.</w:t>
      </w:r>
    </w:p>
    <w:p w:rsidR="00684BDF" w:rsidRPr="00552712" w:rsidRDefault="00FA1A70" w:rsidP="00584D33">
      <w:pPr>
        <w:numPr>
          <w:ilvl w:val="0"/>
          <w:numId w:val="18"/>
        </w:numPr>
        <w:tabs>
          <w:tab w:val="left" w:pos="1680"/>
        </w:tabs>
        <w:ind w:left="284" w:right="277" w:hanging="284"/>
        <w:rPr>
          <w:rFonts w:ascii="Symbol" w:eastAsia="Symbol" w:hAnsi="Symbol" w:cs="Symbol"/>
          <w:sz w:val="24"/>
          <w:szCs w:val="24"/>
        </w:rPr>
      </w:pPr>
      <w:r w:rsidRPr="00552712">
        <w:rPr>
          <w:rFonts w:eastAsia="Times New Roman"/>
          <w:sz w:val="24"/>
          <w:szCs w:val="24"/>
        </w:rPr>
        <w:t>Размер шрифта – 14.</w:t>
      </w:r>
    </w:p>
    <w:p w:rsidR="00684BDF" w:rsidRPr="00552712" w:rsidRDefault="00FA1A70" w:rsidP="00584D33">
      <w:pPr>
        <w:numPr>
          <w:ilvl w:val="0"/>
          <w:numId w:val="18"/>
        </w:numPr>
        <w:tabs>
          <w:tab w:val="left" w:pos="1680"/>
        </w:tabs>
        <w:ind w:left="284" w:right="277" w:hanging="284"/>
        <w:rPr>
          <w:rFonts w:ascii="Symbol" w:eastAsia="Symbol" w:hAnsi="Symbol" w:cs="Symbol"/>
          <w:sz w:val="24"/>
          <w:szCs w:val="24"/>
        </w:rPr>
      </w:pPr>
      <w:r w:rsidRPr="00552712">
        <w:rPr>
          <w:rFonts w:eastAsia="Times New Roman"/>
          <w:sz w:val="24"/>
          <w:szCs w:val="24"/>
        </w:rPr>
        <w:t>Выравнивание текста «по ширине».</w:t>
      </w:r>
    </w:p>
    <w:p w:rsidR="00684BDF" w:rsidRPr="00552712" w:rsidRDefault="00FA1A70" w:rsidP="00584D33">
      <w:pPr>
        <w:numPr>
          <w:ilvl w:val="0"/>
          <w:numId w:val="18"/>
        </w:numPr>
        <w:tabs>
          <w:tab w:val="left" w:pos="1680"/>
        </w:tabs>
        <w:ind w:left="284" w:right="277" w:hanging="284"/>
        <w:rPr>
          <w:rFonts w:ascii="Symbol" w:eastAsia="Symbol" w:hAnsi="Symbol" w:cs="Symbol"/>
          <w:sz w:val="24"/>
          <w:szCs w:val="24"/>
        </w:rPr>
      </w:pPr>
      <w:r w:rsidRPr="00552712">
        <w:rPr>
          <w:rFonts w:eastAsia="Times New Roman"/>
          <w:sz w:val="24"/>
          <w:szCs w:val="24"/>
        </w:rPr>
        <w:t>Абзацный отступ</w:t>
      </w:r>
      <w:r w:rsidR="00684BDF" w:rsidRPr="00552712">
        <w:rPr>
          <w:rFonts w:eastAsia="Times New Roman"/>
          <w:sz w:val="24"/>
          <w:szCs w:val="24"/>
        </w:rPr>
        <w:t>- 1,25 см. (пять знаков).</w:t>
      </w:r>
    </w:p>
    <w:p w:rsidR="00684BDF" w:rsidRPr="00552712" w:rsidRDefault="00FA1A70" w:rsidP="00584D33">
      <w:pPr>
        <w:numPr>
          <w:ilvl w:val="0"/>
          <w:numId w:val="18"/>
        </w:numPr>
        <w:tabs>
          <w:tab w:val="left" w:pos="1676"/>
        </w:tabs>
        <w:ind w:left="284" w:right="277" w:hanging="284"/>
        <w:rPr>
          <w:rFonts w:ascii="Symbol" w:eastAsia="Symbol" w:hAnsi="Symbol" w:cs="Symbol"/>
          <w:sz w:val="24"/>
          <w:szCs w:val="24"/>
        </w:rPr>
      </w:pPr>
      <w:r w:rsidRPr="00552712">
        <w:rPr>
          <w:rFonts w:eastAsia="Times New Roman"/>
          <w:sz w:val="24"/>
          <w:szCs w:val="24"/>
        </w:rPr>
        <w:lastRenderedPageBreak/>
        <w:t>Размер между строками – полуторный.</w:t>
      </w:r>
    </w:p>
    <w:p w:rsidR="00684BDF" w:rsidRPr="00552712" w:rsidRDefault="00FA1A70" w:rsidP="00584D33">
      <w:pPr>
        <w:numPr>
          <w:ilvl w:val="0"/>
          <w:numId w:val="18"/>
        </w:numPr>
        <w:tabs>
          <w:tab w:val="left" w:pos="1680"/>
        </w:tabs>
        <w:ind w:left="284" w:right="277" w:hanging="284"/>
        <w:jc w:val="both"/>
        <w:rPr>
          <w:rFonts w:ascii="Symbol" w:eastAsia="Symbol" w:hAnsi="Symbol" w:cs="Symbol"/>
          <w:sz w:val="24"/>
          <w:szCs w:val="24"/>
        </w:rPr>
      </w:pPr>
      <w:r w:rsidRPr="00552712">
        <w:rPr>
          <w:rFonts w:eastAsia="Times New Roman"/>
          <w:sz w:val="24"/>
          <w:szCs w:val="24"/>
        </w:rPr>
        <w:t>Титульный лист оформляется в формате TimesNewRoman, 14 кегль (за иск</w:t>
      </w:r>
      <w:r w:rsidR="00684BDF" w:rsidRPr="00552712">
        <w:rPr>
          <w:rFonts w:eastAsia="Times New Roman"/>
          <w:sz w:val="24"/>
          <w:szCs w:val="24"/>
        </w:rPr>
        <w:t>лючением темы ВКР – 20 кегль) (о</w:t>
      </w:r>
      <w:r w:rsidRPr="00552712">
        <w:rPr>
          <w:rFonts w:eastAsia="Times New Roman"/>
          <w:sz w:val="24"/>
          <w:szCs w:val="24"/>
        </w:rPr>
        <w:t>формление титульного листа</w:t>
      </w:r>
      <w:r w:rsidR="001D37BC" w:rsidRPr="00552712">
        <w:rPr>
          <w:rFonts w:eastAsia="Times New Roman"/>
          <w:sz w:val="24"/>
          <w:szCs w:val="24"/>
        </w:rPr>
        <w:t xml:space="preserve">–см. </w:t>
      </w:r>
      <w:r w:rsidRPr="00552712">
        <w:rPr>
          <w:rFonts w:eastAsia="Times New Roman"/>
          <w:sz w:val="24"/>
          <w:szCs w:val="24"/>
        </w:rPr>
        <w:t xml:space="preserve">Приложение </w:t>
      </w:r>
      <w:r w:rsidR="001D37BC" w:rsidRPr="00552712">
        <w:rPr>
          <w:rFonts w:eastAsia="Times New Roman"/>
          <w:sz w:val="24"/>
          <w:szCs w:val="24"/>
        </w:rPr>
        <w:t>2</w:t>
      </w:r>
      <w:r w:rsidRPr="00552712">
        <w:rPr>
          <w:rFonts w:eastAsia="Times New Roman"/>
          <w:sz w:val="24"/>
          <w:szCs w:val="24"/>
        </w:rPr>
        <w:t xml:space="preserve">, Содержание работы – </w:t>
      </w:r>
      <w:r w:rsidR="001D37BC" w:rsidRPr="00552712">
        <w:rPr>
          <w:rFonts w:eastAsia="Times New Roman"/>
          <w:sz w:val="24"/>
          <w:szCs w:val="24"/>
        </w:rPr>
        <w:t xml:space="preserve">см. </w:t>
      </w:r>
      <w:r w:rsidRPr="00552712">
        <w:rPr>
          <w:rFonts w:eastAsia="Times New Roman"/>
          <w:sz w:val="24"/>
          <w:szCs w:val="24"/>
        </w:rPr>
        <w:t xml:space="preserve">Приложение </w:t>
      </w:r>
      <w:r w:rsidR="001D37BC" w:rsidRPr="00552712">
        <w:rPr>
          <w:rFonts w:eastAsia="Times New Roman"/>
          <w:sz w:val="24"/>
          <w:szCs w:val="24"/>
        </w:rPr>
        <w:t>3</w:t>
      </w:r>
      <w:r w:rsidRPr="00552712">
        <w:rPr>
          <w:rFonts w:eastAsia="Times New Roman"/>
          <w:sz w:val="24"/>
          <w:szCs w:val="24"/>
        </w:rPr>
        <w:t>)</w:t>
      </w:r>
      <w:r w:rsidRPr="00552712">
        <w:rPr>
          <w:rFonts w:eastAsia="Times New Roman"/>
          <w:b/>
          <w:bCs/>
          <w:i/>
          <w:iCs/>
          <w:sz w:val="24"/>
          <w:szCs w:val="24"/>
        </w:rPr>
        <w:t>.</w:t>
      </w:r>
    </w:p>
    <w:p w:rsidR="00F26639" w:rsidRPr="00552712" w:rsidRDefault="00FA1A70"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 xml:space="preserve">Заголовки </w:t>
      </w:r>
      <w:r w:rsidR="00F26639" w:rsidRPr="00552712">
        <w:rPr>
          <w:rFonts w:eastAsia="Times New Roman"/>
          <w:sz w:val="24"/>
          <w:szCs w:val="24"/>
        </w:rPr>
        <w:t xml:space="preserve">первого порядка (названия глав) следует </w:t>
      </w:r>
      <w:r w:rsidRPr="00552712">
        <w:rPr>
          <w:rFonts w:eastAsia="Times New Roman"/>
          <w:sz w:val="24"/>
          <w:szCs w:val="24"/>
        </w:rPr>
        <w:t>распола</w:t>
      </w:r>
      <w:r w:rsidR="00684BDF" w:rsidRPr="00552712">
        <w:rPr>
          <w:rFonts w:eastAsia="Times New Roman"/>
          <w:sz w:val="24"/>
          <w:szCs w:val="24"/>
        </w:rPr>
        <w:t xml:space="preserve">гать посередине строки без точки в </w:t>
      </w:r>
      <w:r w:rsidRPr="00552712">
        <w:rPr>
          <w:rFonts w:eastAsia="Times New Roman"/>
          <w:sz w:val="24"/>
          <w:szCs w:val="24"/>
        </w:rPr>
        <w:t>конце, печатать заглавными букв</w:t>
      </w:r>
      <w:r w:rsidR="00F26639" w:rsidRPr="00552712">
        <w:rPr>
          <w:rFonts w:eastAsia="Times New Roman"/>
          <w:sz w:val="24"/>
          <w:szCs w:val="24"/>
        </w:rPr>
        <w:t xml:space="preserve">ами и выделять жирным шрифтом. </w:t>
      </w:r>
    </w:p>
    <w:p w:rsidR="00F26639" w:rsidRPr="00552712" w:rsidRDefault="00F26639"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Заголовки второго порядка</w:t>
      </w:r>
      <w:r w:rsidR="001506E6" w:rsidRPr="00552712">
        <w:rPr>
          <w:rFonts w:eastAsia="Times New Roman"/>
          <w:sz w:val="24"/>
          <w:szCs w:val="24"/>
        </w:rPr>
        <w:t xml:space="preserve"> </w:t>
      </w:r>
      <w:r w:rsidRPr="00552712">
        <w:rPr>
          <w:rFonts w:eastAsia="Times New Roman"/>
          <w:sz w:val="24"/>
          <w:szCs w:val="24"/>
        </w:rPr>
        <w:t>(п</w:t>
      </w:r>
      <w:r w:rsidR="00FA1A70" w:rsidRPr="00552712">
        <w:rPr>
          <w:rFonts w:eastAsia="Times New Roman"/>
          <w:sz w:val="24"/>
          <w:szCs w:val="24"/>
        </w:rPr>
        <w:t>одзаголовки</w:t>
      </w:r>
      <w:r w:rsidRPr="00552712">
        <w:rPr>
          <w:rFonts w:eastAsia="Times New Roman"/>
          <w:sz w:val="24"/>
          <w:szCs w:val="24"/>
        </w:rPr>
        <w:t xml:space="preserve"> – </w:t>
      </w:r>
      <w:r w:rsidR="007E263B" w:rsidRPr="00552712">
        <w:rPr>
          <w:rFonts w:eastAsia="Times New Roman"/>
          <w:sz w:val="24"/>
          <w:szCs w:val="24"/>
        </w:rPr>
        <w:t xml:space="preserve">разделы, параграфы внутри глав) </w:t>
      </w:r>
      <w:r w:rsidR="00FA1A70" w:rsidRPr="00552712">
        <w:rPr>
          <w:rFonts w:eastAsia="Times New Roman"/>
          <w:sz w:val="24"/>
          <w:szCs w:val="24"/>
        </w:rPr>
        <w:t>печатаются без точки с начала строки с абзацным отступом строчными буквами и выделяются жирным шрифтом.</w:t>
      </w:r>
    </w:p>
    <w:p w:rsidR="00F26639" w:rsidRPr="00552712" w:rsidRDefault="00F26639" w:rsidP="00584D33">
      <w:pPr>
        <w:numPr>
          <w:ilvl w:val="0"/>
          <w:numId w:val="18"/>
        </w:numPr>
        <w:tabs>
          <w:tab w:val="left" w:pos="1676"/>
        </w:tabs>
        <w:ind w:left="284" w:right="277" w:hanging="284"/>
        <w:jc w:val="both"/>
        <w:rPr>
          <w:rFonts w:ascii="Symbol" w:eastAsia="Symbol" w:hAnsi="Symbol" w:cs="Symbol"/>
          <w:sz w:val="24"/>
          <w:szCs w:val="24"/>
        </w:rPr>
      </w:pPr>
      <w:r w:rsidRPr="00552712">
        <w:rPr>
          <w:sz w:val="24"/>
          <w:szCs w:val="24"/>
        </w:rPr>
        <w:t xml:space="preserve">Главы и разделы (параграфы) дипломной работы нумеруются арабскими цифрами. Главы нумеруются в пределах основной части арабскими цифрами с точкой (1.). Номер раздела (параграфа) состоит из номера главы и номера собственно раздела (параграфа), разделенных точкой. В конце номера раздела (параграфа) точку не ставят, </w:t>
      </w:r>
      <w:r w:rsidRPr="00552712">
        <w:rPr>
          <w:i/>
          <w:sz w:val="24"/>
          <w:szCs w:val="24"/>
        </w:rPr>
        <w:t>например:</w:t>
      </w:r>
      <w:r w:rsidRPr="00552712">
        <w:rPr>
          <w:sz w:val="24"/>
          <w:szCs w:val="24"/>
        </w:rPr>
        <w:t xml:space="preserve"> 2.3 (третий раздел второй главы).</w:t>
      </w:r>
    </w:p>
    <w:p w:rsidR="00F26639" w:rsidRPr="00552712" w:rsidRDefault="00F26639" w:rsidP="00584D33">
      <w:pPr>
        <w:numPr>
          <w:ilvl w:val="0"/>
          <w:numId w:val="18"/>
        </w:numPr>
        <w:tabs>
          <w:tab w:val="left" w:pos="1676"/>
        </w:tabs>
        <w:ind w:left="284" w:right="277" w:hanging="284"/>
        <w:jc w:val="both"/>
        <w:rPr>
          <w:rFonts w:ascii="Symbol" w:eastAsia="Symbol" w:hAnsi="Symbol" w:cs="Symbol"/>
          <w:sz w:val="24"/>
          <w:szCs w:val="24"/>
        </w:rPr>
      </w:pPr>
      <w:r w:rsidRPr="00552712">
        <w:rPr>
          <w:sz w:val="24"/>
          <w:szCs w:val="24"/>
        </w:rPr>
        <w:t xml:space="preserve">К заголовкам первого порядка относятся также слова </w:t>
      </w:r>
      <w:r w:rsidR="00CD4841" w:rsidRPr="00552712">
        <w:rPr>
          <w:sz w:val="24"/>
          <w:szCs w:val="24"/>
        </w:rPr>
        <w:t>СОДЕРЖА</w:t>
      </w:r>
      <w:r w:rsidRPr="00552712">
        <w:rPr>
          <w:sz w:val="24"/>
          <w:szCs w:val="24"/>
        </w:rPr>
        <w:t>НИЕ, ВВЕДЕНИЕ, ЗАКЛЮЧЕНИЕ, СПИСОК ИСПОЛЬЗУЕМОЙ ЛИТЕРАТУРЫ. Перед этими заголовками арабский номер не ставится.</w:t>
      </w:r>
    </w:p>
    <w:p w:rsidR="00684BDF" w:rsidRPr="00552712" w:rsidRDefault="00FA1A70"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В тексте ВКР перенос слов в заголовках и подзаголовках, а также подчеркивание и выделение курсивом не допускается.</w:t>
      </w:r>
    </w:p>
    <w:p w:rsidR="00684BDF" w:rsidRPr="00552712" w:rsidRDefault="00684BDF"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Расстояние от текста до следующего заголовка, а также от заголовка до следующего текста должно быть равным.</w:t>
      </w:r>
    </w:p>
    <w:p w:rsidR="00684BDF" w:rsidRPr="00552712" w:rsidRDefault="00684BDF"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Сноски ниже текста печатаются с одинарным межстрочным интервалом 10 шрифтом.</w:t>
      </w:r>
    </w:p>
    <w:p w:rsidR="00684BDF" w:rsidRPr="00552712" w:rsidRDefault="00684BDF" w:rsidP="00584D33">
      <w:pPr>
        <w:numPr>
          <w:ilvl w:val="0"/>
          <w:numId w:val="18"/>
        </w:numPr>
        <w:tabs>
          <w:tab w:val="left" w:pos="1676"/>
        </w:tabs>
        <w:ind w:left="284" w:right="277" w:hanging="284"/>
        <w:jc w:val="both"/>
        <w:rPr>
          <w:rFonts w:ascii="Symbol" w:eastAsia="Symbol" w:hAnsi="Symbol" w:cs="Symbol"/>
          <w:sz w:val="24"/>
          <w:szCs w:val="24"/>
        </w:rPr>
      </w:pPr>
      <w:r w:rsidRPr="00552712">
        <w:rPr>
          <w:rFonts w:eastAsia="Times New Roman"/>
          <w:sz w:val="24"/>
          <w:szCs w:val="24"/>
        </w:rPr>
        <w:t>Нумерация страниц проставляется арабскими цифрами в правом нижнем углу, без точки. На страницах 1 и 2 (титул</w:t>
      </w:r>
      <w:r w:rsidR="004A6DC4" w:rsidRPr="00552712">
        <w:rPr>
          <w:rFonts w:eastAsia="Times New Roman"/>
          <w:sz w:val="24"/>
          <w:szCs w:val="24"/>
        </w:rPr>
        <w:t>ьный лист и</w:t>
      </w:r>
      <w:r w:rsidR="00E746A5" w:rsidRPr="00552712">
        <w:rPr>
          <w:rFonts w:eastAsia="Times New Roman"/>
          <w:sz w:val="24"/>
          <w:szCs w:val="24"/>
        </w:rPr>
        <w:t xml:space="preserve"> </w:t>
      </w:r>
      <w:r w:rsidR="004A6DC4" w:rsidRPr="00552712">
        <w:rPr>
          <w:rFonts w:eastAsia="Times New Roman"/>
          <w:sz w:val="24"/>
          <w:szCs w:val="24"/>
        </w:rPr>
        <w:t>Содержа</w:t>
      </w:r>
      <w:r w:rsidRPr="00552712">
        <w:rPr>
          <w:rFonts w:eastAsia="Times New Roman"/>
          <w:sz w:val="24"/>
          <w:szCs w:val="24"/>
        </w:rPr>
        <w:t>ние номер страницы не ставится).</w:t>
      </w:r>
    </w:p>
    <w:p w:rsidR="008A4CAF" w:rsidRPr="00552712" w:rsidRDefault="00684BDF" w:rsidP="004A6DC4">
      <w:pPr>
        <w:tabs>
          <w:tab w:val="left" w:pos="1676"/>
        </w:tabs>
        <w:ind w:right="278" w:firstLine="709"/>
        <w:jc w:val="both"/>
        <w:rPr>
          <w:rFonts w:ascii="Symbol" w:eastAsia="Symbol" w:hAnsi="Symbol" w:cs="Symbol"/>
          <w:sz w:val="24"/>
          <w:szCs w:val="24"/>
        </w:rPr>
      </w:pPr>
      <w:r w:rsidRPr="00552712">
        <w:rPr>
          <w:rFonts w:eastAsia="Times New Roman"/>
          <w:sz w:val="24"/>
          <w:szCs w:val="24"/>
        </w:rPr>
        <w:t>Нетекстовый материал (фотографии, рисунки, графики, диаграммы, чертежи и другого рода графический материал) располагается в работе в соответствии со стандартами оформления работы. На одной странице допускается размещение не более четырёх иллюстраций.</w:t>
      </w:r>
    </w:p>
    <w:p w:rsidR="00511C41" w:rsidRPr="00552712" w:rsidRDefault="00684BDF" w:rsidP="00082C13">
      <w:pPr>
        <w:tabs>
          <w:tab w:val="left" w:pos="1676"/>
          <w:tab w:val="left" w:pos="9342"/>
        </w:tabs>
        <w:ind w:right="278" w:firstLine="709"/>
        <w:jc w:val="both"/>
        <w:rPr>
          <w:rFonts w:ascii="Symbol" w:eastAsia="Symbol" w:hAnsi="Symbol" w:cs="Symbol"/>
          <w:sz w:val="24"/>
          <w:szCs w:val="24"/>
        </w:rPr>
      </w:pPr>
      <w:r w:rsidRPr="00552712">
        <w:rPr>
          <w:rFonts w:eastAsia="Times New Roman"/>
          <w:sz w:val="24"/>
          <w:szCs w:val="24"/>
        </w:rPr>
        <w:t>Все таблицы, имеющиеся в тексте ВКР, включаются в общую (сквозную) нумерацию по всему тексту, исключительно арабскими цифрами: Таблица 1, Таблица 2, Таблица 3 и т.д. Точка после номера не ставится. Слово «Таблица» и порядковый номер таблицы помещают над ней в правом верхнем углу над названием таблицы. Название таблицы помещают над таблицей, выравнивание – по центру. При оформлении таблиц с большим количеством строк допускается перенос части таблицы на другую страницу.</w:t>
      </w:r>
      <w:r w:rsidR="005A7126">
        <w:rPr>
          <w:rFonts w:ascii="Symbol" w:eastAsia="Symbol" w:hAnsi="Symbol" w:cs="Symbol"/>
          <w:sz w:val="24"/>
          <w:szCs w:val="24"/>
        </w:rPr>
        <w:t></w:t>
      </w:r>
      <w:r w:rsidR="005A7126">
        <w:rPr>
          <w:rFonts w:ascii="Symbol" w:eastAsia="Symbol" w:hAnsi="Symbol" w:cs="Symbol"/>
          <w:sz w:val="24"/>
          <w:szCs w:val="24"/>
        </w:rPr>
        <w:t></w:t>
      </w:r>
      <w:r w:rsidR="005A7126">
        <w:rPr>
          <w:rFonts w:ascii="Symbol" w:eastAsia="Symbol" w:hAnsi="Symbol" w:cs="Symbol"/>
          <w:sz w:val="24"/>
          <w:szCs w:val="24"/>
        </w:rPr>
        <w:t></w:t>
      </w:r>
      <w:r w:rsidR="005A7126">
        <w:rPr>
          <w:rFonts w:ascii="Symbol" w:eastAsia="Symbol" w:hAnsi="Symbol" w:cs="Symbol"/>
          <w:sz w:val="24"/>
          <w:szCs w:val="24"/>
        </w:rPr>
        <w:t></w:t>
      </w:r>
      <w:r w:rsidR="005A7126">
        <w:rPr>
          <w:rFonts w:ascii="Symbol" w:eastAsia="Symbol" w:hAnsi="Symbol" w:cs="Symbol"/>
          <w:sz w:val="24"/>
          <w:szCs w:val="24"/>
        </w:rPr>
        <w:t></w:t>
      </w:r>
      <w:r w:rsidR="005A7126">
        <w:rPr>
          <w:rFonts w:ascii="Symbol" w:eastAsia="Symbol" w:hAnsi="Symbol" w:cs="Symbol"/>
          <w:sz w:val="24"/>
          <w:szCs w:val="24"/>
        </w:rPr>
        <w:t></w:t>
      </w:r>
      <w:r w:rsidRPr="00552712">
        <w:rPr>
          <w:rFonts w:eastAsia="Times New Roman"/>
          <w:sz w:val="24"/>
          <w:szCs w:val="24"/>
        </w:rPr>
        <w:t xml:space="preserve"> </w:t>
      </w:r>
      <w:r w:rsidR="005A7126">
        <w:rPr>
          <w:rFonts w:eastAsia="Times New Roman"/>
          <w:sz w:val="24"/>
          <w:szCs w:val="24"/>
        </w:rPr>
        <w:t xml:space="preserve">В этом </w:t>
      </w:r>
      <w:r w:rsidRPr="00552712">
        <w:rPr>
          <w:rFonts w:eastAsia="Times New Roman"/>
          <w:sz w:val="24"/>
          <w:szCs w:val="24"/>
        </w:rPr>
        <w:t>случае, указывают продолжением какой таблицы является перенесенная часть, но заголовок таблицы не повторяют. При переносе необходимо указывать обозначение столбцов таблицы. В таблицах допускается применение 10-12 размера шрифта и интервал 1,0.</w:t>
      </w:r>
      <w:r w:rsidR="005A7126">
        <w:rPr>
          <w:rFonts w:eastAsia="Times New Roman"/>
          <w:sz w:val="24"/>
          <w:szCs w:val="24"/>
        </w:rPr>
        <w:t xml:space="preserve"> </w:t>
      </w:r>
      <w:r w:rsidRPr="00552712">
        <w:rPr>
          <w:rFonts w:eastAsia="Times New Roman"/>
          <w:sz w:val="24"/>
          <w:szCs w:val="24"/>
        </w:rPr>
        <w:t>(</w:t>
      </w:r>
      <w:r w:rsidR="00636C80" w:rsidRPr="00552712">
        <w:rPr>
          <w:rFonts w:eastAsia="Times New Roman"/>
          <w:sz w:val="24"/>
          <w:szCs w:val="24"/>
        </w:rPr>
        <w:t xml:space="preserve">см. </w:t>
      </w:r>
      <w:r w:rsidRPr="00552712">
        <w:rPr>
          <w:rFonts w:eastAsia="Times New Roman"/>
          <w:sz w:val="24"/>
          <w:szCs w:val="24"/>
        </w:rPr>
        <w:t xml:space="preserve">Приложение </w:t>
      </w:r>
      <w:r w:rsidR="00636C80" w:rsidRPr="00552712">
        <w:rPr>
          <w:rFonts w:eastAsia="Times New Roman"/>
          <w:sz w:val="24"/>
          <w:szCs w:val="24"/>
        </w:rPr>
        <w:t>4</w:t>
      </w:r>
      <w:r w:rsidRPr="00552712">
        <w:rPr>
          <w:rFonts w:eastAsia="Times New Roman"/>
          <w:sz w:val="24"/>
          <w:szCs w:val="24"/>
        </w:rPr>
        <w:t>)</w:t>
      </w:r>
    </w:p>
    <w:p w:rsidR="00511C41" w:rsidRPr="00552712" w:rsidRDefault="00684BDF" w:rsidP="00082C13">
      <w:pPr>
        <w:tabs>
          <w:tab w:val="left" w:pos="1676"/>
        </w:tabs>
        <w:ind w:right="264" w:firstLine="709"/>
        <w:jc w:val="both"/>
        <w:rPr>
          <w:rFonts w:ascii="Symbol" w:eastAsia="Symbol" w:hAnsi="Symbol" w:cs="Symbol"/>
          <w:sz w:val="24"/>
          <w:szCs w:val="24"/>
        </w:rPr>
      </w:pPr>
      <w:r w:rsidRPr="00552712">
        <w:rPr>
          <w:rFonts w:eastAsia="Times New Roman"/>
          <w:sz w:val="24"/>
          <w:szCs w:val="24"/>
        </w:rPr>
        <w:t>Все графики, диаграммы, картинки, фотографии, рисунки носят название «Рисунок», нумеруются в порядке сквозной нумерации по всему тексту, подписываются Рис.1, Рис.2, и т.д. Подпись ставится после порядкового номера через пробел. Точка после номера ставится. Точка не ставится в конце подписи. (Рис.1. Вирус). Название рисунка помещают под ним, выравнивание – по центру. Допускаются цветные иллюстрации. (</w:t>
      </w:r>
      <w:r w:rsidR="00636C80" w:rsidRPr="00552712">
        <w:rPr>
          <w:rFonts w:eastAsia="Times New Roman"/>
          <w:sz w:val="24"/>
          <w:szCs w:val="24"/>
        </w:rPr>
        <w:t xml:space="preserve">см. </w:t>
      </w:r>
      <w:r w:rsidRPr="00552712">
        <w:rPr>
          <w:rFonts w:eastAsia="Times New Roman"/>
          <w:sz w:val="24"/>
          <w:szCs w:val="24"/>
        </w:rPr>
        <w:t xml:space="preserve">Приложение </w:t>
      </w:r>
      <w:r w:rsidR="00636C80" w:rsidRPr="00552712">
        <w:rPr>
          <w:rFonts w:eastAsia="Times New Roman"/>
          <w:sz w:val="24"/>
          <w:szCs w:val="24"/>
        </w:rPr>
        <w:t>4</w:t>
      </w:r>
      <w:r w:rsidRPr="00552712">
        <w:rPr>
          <w:rFonts w:eastAsia="Times New Roman"/>
          <w:sz w:val="24"/>
          <w:szCs w:val="24"/>
        </w:rPr>
        <w:t>)</w:t>
      </w:r>
    </w:p>
    <w:p w:rsidR="004A6DC4" w:rsidRPr="00552712" w:rsidRDefault="004A6DC4" w:rsidP="00CD4841">
      <w:pPr>
        <w:tabs>
          <w:tab w:val="left" w:pos="1676"/>
        </w:tabs>
        <w:spacing w:before="60" w:after="60"/>
        <w:ind w:right="278" w:firstLine="709"/>
        <w:jc w:val="both"/>
        <w:rPr>
          <w:rFonts w:eastAsia="Times New Roman"/>
          <w:sz w:val="24"/>
          <w:szCs w:val="24"/>
        </w:rPr>
      </w:pPr>
      <w:r w:rsidRPr="00552712">
        <w:rPr>
          <w:b/>
          <w:i/>
          <w:sz w:val="24"/>
          <w:szCs w:val="24"/>
        </w:rPr>
        <w:sym w:font="Wingdings" w:char="F0FC"/>
      </w:r>
      <w:r w:rsidR="00E84037">
        <w:rPr>
          <w:b/>
          <w:i/>
          <w:sz w:val="24"/>
          <w:szCs w:val="24"/>
        </w:rPr>
        <w:t xml:space="preserve">    </w:t>
      </w:r>
      <w:r w:rsidRPr="00552712">
        <w:rPr>
          <w:b/>
          <w:i/>
          <w:sz w:val="24"/>
          <w:szCs w:val="24"/>
        </w:rPr>
        <w:t>Оформление приложений</w:t>
      </w:r>
      <w:r w:rsidRPr="00552712">
        <w:rPr>
          <w:rFonts w:eastAsia="Times New Roman"/>
          <w:b/>
          <w:i/>
          <w:sz w:val="24"/>
          <w:szCs w:val="24"/>
        </w:rPr>
        <w:t>.</w:t>
      </w:r>
    </w:p>
    <w:p w:rsidR="004A6DC4" w:rsidRPr="00552712" w:rsidRDefault="004A6DC4" w:rsidP="00082C13">
      <w:pPr>
        <w:tabs>
          <w:tab w:val="left" w:pos="1676"/>
        </w:tabs>
        <w:ind w:right="264" w:firstLine="709"/>
        <w:jc w:val="both"/>
        <w:rPr>
          <w:sz w:val="24"/>
          <w:szCs w:val="24"/>
        </w:rPr>
      </w:pPr>
      <w:r w:rsidRPr="00552712">
        <w:rPr>
          <w:sz w:val="24"/>
          <w:szCs w:val="24"/>
        </w:rPr>
        <w:t>По форме приложения могут представлять собой текст, таблицы, графики, схемы, фотографии. Оформляют приложения как продолжение основной части работы на последних страницах. Располагают приложения в порядке появления ссылок на них в тексте.</w:t>
      </w:r>
    </w:p>
    <w:p w:rsidR="00F13426" w:rsidRDefault="004A6DC4" w:rsidP="00082C13">
      <w:pPr>
        <w:tabs>
          <w:tab w:val="left" w:pos="1676"/>
        </w:tabs>
        <w:ind w:right="264" w:firstLine="709"/>
        <w:jc w:val="both"/>
        <w:rPr>
          <w:sz w:val="24"/>
          <w:szCs w:val="24"/>
        </w:rPr>
      </w:pPr>
      <w:r w:rsidRPr="00552712">
        <w:rPr>
          <w:sz w:val="24"/>
          <w:szCs w:val="24"/>
        </w:rPr>
        <w:t xml:space="preserve"> Каждое приложение следует начинать с новой страницы с указанием</w:t>
      </w:r>
      <w:r w:rsidR="0001204C" w:rsidRPr="00552712">
        <w:rPr>
          <w:sz w:val="24"/>
          <w:szCs w:val="24"/>
        </w:rPr>
        <w:t xml:space="preserve"> </w:t>
      </w:r>
      <w:r w:rsidRPr="00552712">
        <w:rPr>
          <w:rFonts w:eastAsia="Times New Roman"/>
          <w:sz w:val="24"/>
          <w:szCs w:val="24"/>
        </w:rPr>
        <w:t>в правом верхнем углу страницы</w:t>
      </w:r>
      <w:r w:rsidR="0001204C" w:rsidRPr="00552712">
        <w:rPr>
          <w:rFonts w:eastAsia="Times New Roman"/>
          <w:sz w:val="24"/>
          <w:szCs w:val="24"/>
        </w:rPr>
        <w:t xml:space="preserve"> </w:t>
      </w:r>
      <w:r w:rsidRPr="00552712">
        <w:rPr>
          <w:sz w:val="24"/>
          <w:szCs w:val="24"/>
        </w:rPr>
        <w:t xml:space="preserve">слова «ПРИЛОЖЕНИЕ» и его </w:t>
      </w:r>
      <w:r w:rsidRPr="00552712">
        <w:rPr>
          <w:rFonts w:eastAsia="Times New Roman"/>
          <w:sz w:val="24"/>
          <w:szCs w:val="24"/>
        </w:rPr>
        <w:t xml:space="preserve">порядкового номера арабскими </w:t>
      </w:r>
      <w:r w:rsidRPr="00552712">
        <w:rPr>
          <w:rFonts w:eastAsia="Times New Roman"/>
          <w:sz w:val="24"/>
          <w:szCs w:val="24"/>
        </w:rPr>
        <w:lastRenderedPageBreak/>
        <w:t>цифрами</w:t>
      </w:r>
      <w:r w:rsidR="0001204C" w:rsidRPr="00552712">
        <w:rPr>
          <w:rFonts w:eastAsia="Times New Roman"/>
          <w:sz w:val="24"/>
          <w:szCs w:val="24"/>
        </w:rPr>
        <w:t xml:space="preserve"> </w:t>
      </w:r>
      <w:r w:rsidRPr="00552712">
        <w:rPr>
          <w:sz w:val="24"/>
          <w:szCs w:val="24"/>
        </w:rPr>
        <w:t>(</w:t>
      </w:r>
      <w:r w:rsidR="00CD4841" w:rsidRPr="00552712">
        <w:rPr>
          <w:i/>
          <w:sz w:val="24"/>
          <w:szCs w:val="24"/>
        </w:rPr>
        <w:t>например</w:t>
      </w:r>
      <w:r w:rsidR="005A7126">
        <w:rPr>
          <w:i/>
          <w:sz w:val="24"/>
          <w:szCs w:val="24"/>
        </w:rPr>
        <w:t>,</w:t>
      </w:r>
      <w:r w:rsidRPr="00552712">
        <w:rPr>
          <w:sz w:val="24"/>
          <w:szCs w:val="24"/>
        </w:rPr>
        <w:t xml:space="preserve"> ПРИЛОЖЕНИЕ 1</w:t>
      </w:r>
      <w:r w:rsidR="00D1348A">
        <w:rPr>
          <w:sz w:val="24"/>
          <w:szCs w:val="24"/>
        </w:rPr>
        <w:t>.</w:t>
      </w:r>
      <w:r w:rsidRPr="00552712">
        <w:rPr>
          <w:sz w:val="24"/>
          <w:szCs w:val="24"/>
        </w:rPr>
        <w:t>).</w:t>
      </w:r>
      <w:r w:rsidR="00552712">
        <w:rPr>
          <w:sz w:val="24"/>
          <w:szCs w:val="24"/>
        </w:rPr>
        <w:t xml:space="preserve"> </w:t>
      </w:r>
      <w:r w:rsidRPr="00552712">
        <w:rPr>
          <w:sz w:val="24"/>
          <w:szCs w:val="24"/>
        </w:rPr>
        <w:t>Приложение должно иметь</w:t>
      </w:r>
      <w:r w:rsidR="0001204C" w:rsidRPr="00552712">
        <w:rPr>
          <w:sz w:val="24"/>
          <w:szCs w:val="24"/>
        </w:rPr>
        <w:t xml:space="preserve"> </w:t>
      </w:r>
      <w:r w:rsidRPr="00552712">
        <w:rPr>
          <w:rFonts w:eastAsia="Times New Roman"/>
          <w:sz w:val="24"/>
          <w:szCs w:val="24"/>
        </w:rPr>
        <w:t xml:space="preserve">тематический заголовок, </w:t>
      </w:r>
      <w:r w:rsidRPr="00552712">
        <w:rPr>
          <w:sz w:val="24"/>
          <w:szCs w:val="24"/>
        </w:rPr>
        <w:t>который записывают</w:t>
      </w:r>
      <w:r w:rsidR="0001204C" w:rsidRPr="00552712">
        <w:rPr>
          <w:sz w:val="24"/>
          <w:szCs w:val="24"/>
        </w:rPr>
        <w:t xml:space="preserve"> </w:t>
      </w:r>
      <w:r w:rsidRPr="00552712">
        <w:rPr>
          <w:sz w:val="24"/>
          <w:szCs w:val="24"/>
        </w:rPr>
        <w:t>посередине страницы</w:t>
      </w:r>
      <w:r w:rsidR="00CD4841" w:rsidRPr="00552712">
        <w:rPr>
          <w:sz w:val="24"/>
          <w:szCs w:val="24"/>
        </w:rPr>
        <w:t>.</w:t>
      </w:r>
    </w:p>
    <w:p w:rsidR="00287E3E" w:rsidRDefault="00287E3E" w:rsidP="00E37036">
      <w:pPr>
        <w:ind w:right="264" w:firstLine="709"/>
        <w:jc w:val="both"/>
        <w:rPr>
          <w:sz w:val="24"/>
          <w:szCs w:val="24"/>
        </w:rPr>
      </w:pPr>
    </w:p>
    <w:p w:rsidR="00E37036" w:rsidRDefault="00282EC8" w:rsidP="00E37036">
      <w:pPr>
        <w:ind w:right="264" w:firstLine="709"/>
        <w:jc w:val="both"/>
        <w:rPr>
          <w:sz w:val="24"/>
          <w:szCs w:val="24"/>
        </w:rPr>
      </w:pPr>
      <w:r>
        <w:rPr>
          <w:noProof/>
          <w:sz w:val="24"/>
          <w:szCs w:val="24"/>
        </w:rPr>
        <w:pict>
          <v:shape id="Горизонтальный свиток 14" o:spid="_x0000_s1039" type="#_x0000_t98" style="position:absolute;left:0;text-align:left;margin-left:.35pt;margin-top:6.85pt;width:462.95pt;height:50.05pt;z-index:-251637760;visibility:visible;mso-position-horizontal-relative:margin;mso-width-relative:margin;mso-height-relative:margin;v-text-anchor:middle" wrapcoords="21110 0 70 4513 -35 6448 -35 19343 0 20633 70 21278 455 21278 5146 20633 21565 16764 21635 11928 21600 1290 21495 0 21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" adj="5108" fillcolor="white [3212]" strokecolor="black [3213]" strokeweight="1pt">
            <v:stroke joinstyle="miter"/>
            <v:path arrowok="t"/>
            <v:textbox>
              <w:txbxContent>
                <w:p w:rsidR="00E66320" w:rsidRDefault="00E66320" w:rsidP="008D4851"/>
                <w:p w:rsidR="00E66320" w:rsidRDefault="00E66320" w:rsidP="008D4851"/>
                <w:p w:rsidR="00E66320" w:rsidRDefault="00E66320" w:rsidP="008D4851"/>
                <w:p w:rsidR="00E66320" w:rsidRDefault="00E66320" w:rsidP="008D4851"/>
                <w:p w:rsidR="00E66320" w:rsidRDefault="00E66320" w:rsidP="008D4851">
                  <w:r w:rsidRPr="00720034">
                    <w:t>выпус1. Что такое вы</w:t>
                  </w:r>
                  <w:r w:rsidRPr="00DB0799">
                    <w:rPr>
                      <w:sz w:val="24"/>
                      <w:szCs w:val="24"/>
                    </w:rPr>
                    <w:t xml:space="preserve">Что такое выпускная </w:t>
                  </w:r>
                  <w:r w:rsidRPr="00720034">
                    <w:t xml:space="preserve">квалификационная </w:t>
                  </w:r>
                </w:p>
              </w:txbxContent>
            </v:textbox>
            <w10:wrap type="tight" anchorx="margin"/>
          </v:shape>
        </w:pict>
      </w:r>
      <w:r w:rsidRPr="00282EC8">
        <w:rPr>
          <w:noProof/>
          <w:color w:val="00B050"/>
          <w:sz w:val="24"/>
          <w:szCs w:val="24"/>
        </w:rPr>
        <w:pict>
          <v:shape id="Надпись 15" o:spid="_x0000_s1038" type="#_x0000_t202" style="position:absolute;left:0;text-align:left;margin-left:17.05pt;margin-top:20.9pt;width:431.95pt;height:23.4pt;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" fillcolor="white [3201]" stroked="f" strokeweight=".5pt">
            <v:path arrowok="t"/>
            <v:textbox>
              <w:txbxContent>
                <w:p w:rsidR="00E66320" w:rsidRPr="00E37036" w:rsidRDefault="00E66320" w:rsidP="008D4851">
                  <w:pPr>
                    <w:jc w:val="center"/>
                    <w:rPr>
                      <w:b/>
                      <w:sz w:val="24"/>
                      <w:szCs w:val="24"/>
                    </w:rPr>
                  </w:pPr>
                  <w:r w:rsidRPr="00E37036">
                    <w:rPr>
                      <w:rFonts w:eastAsia="Times New Roman"/>
                      <w:b/>
                      <w:bCs/>
                      <w:sz w:val="24"/>
                      <w:szCs w:val="24"/>
                    </w:rPr>
                    <w:t>8. Как подготовиться к защите выпускной квалификационной работы?</w:t>
                  </w:r>
                </w:p>
              </w:txbxContent>
            </v:textbox>
            <w10:wrap anchorx="margin"/>
          </v:shape>
        </w:pict>
      </w:r>
    </w:p>
    <w:p w:rsidR="00511C41" w:rsidRPr="00511C41" w:rsidRDefault="00511C41" w:rsidP="00E37036">
      <w:pPr>
        <w:ind w:right="264" w:firstLine="709"/>
        <w:jc w:val="both"/>
        <w:rPr>
          <w:sz w:val="24"/>
          <w:szCs w:val="24"/>
        </w:rPr>
      </w:pPr>
      <w:r w:rsidRPr="00511C41">
        <w:rPr>
          <w:sz w:val="24"/>
          <w:szCs w:val="24"/>
        </w:rPr>
        <w:t xml:space="preserve"> </w:t>
      </w:r>
    </w:p>
    <w:p w:rsidR="00511C41" w:rsidRPr="00511C41" w:rsidRDefault="00463653" w:rsidP="00A37754">
      <w:pPr>
        <w:spacing w:before="240" w:after="120"/>
        <w:ind w:firstLine="709"/>
        <w:jc w:val="both"/>
        <w:rPr>
          <w:b/>
          <w:i/>
          <w:sz w:val="24"/>
          <w:szCs w:val="24"/>
        </w:rPr>
      </w:pPr>
      <w:r w:rsidRPr="00E37036">
        <w:rPr>
          <w:rFonts w:eastAsia="Times New Roman"/>
          <w:b/>
          <w:bCs/>
          <w:sz w:val="24"/>
          <w:szCs w:val="24"/>
        </w:rPr>
        <w:sym w:font="Wingdings" w:char="F031"/>
      </w:r>
      <w:r w:rsidR="00E84037" w:rsidRPr="00E37036">
        <w:rPr>
          <w:rFonts w:eastAsia="Times New Roman"/>
          <w:b/>
          <w:bCs/>
          <w:sz w:val="24"/>
          <w:szCs w:val="24"/>
        </w:rPr>
        <w:t xml:space="preserve"> </w:t>
      </w:r>
      <w:r w:rsidR="00E84037">
        <w:rPr>
          <w:rFonts w:eastAsia="Times New Roman"/>
          <w:b/>
          <w:bCs/>
          <w:color w:val="FF0000"/>
          <w:sz w:val="24"/>
          <w:szCs w:val="24"/>
        </w:rPr>
        <w:t xml:space="preserve">  </w:t>
      </w:r>
      <w:r w:rsidR="00511C41" w:rsidRPr="00511C41">
        <w:rPr>
          <w:b/>
          <w:i/>
          <w:sz w:val="24"/>
          <w:szCs w:val="24"/>
        </w:rPr>
        <w:t>Что Вы должны с</w:t>
      </w:r>
      <w:r w:rsidR="001D37BC">
        <w:rPr>
          <w:b/>
          <w:i/>
          <w:sz w:val="24"/>
          <w:szCs w:val="24"/>
        </w:rPr>
        <w:t>делать при подготовке к защите?</w:t>
      </w:r>
    </w:p>
    <w:p w:rsidR="00463653" w:rsidRDefault="004C53C9" w:rsidP="00584D33">
      <w:pPr>
        <w:pStyle w:val="a9"/>
        <w:numPr>
          <w:ilvl w:val="0"/>
          <w:numId w:val="17"/>
        </w:numPr>
        <w:spacing w:after="0" w:line="240" w:lineRule="auto"/>
        <w:ind w:left="0" w:right="276" w:firstLine="360"/>
        <w:jc w:val="both"/>
        <w:rPr>
          <w:rFonts w:ascii="Times New Roman" w:hAnsi="Times New Roman"/>
          <w:sz w:val="24"/>
          <w:szCs w:val="24"/>
        </w:rPr>
      </w:pPr>
      <w:r>
        <w:rPr>
          <w:rFonts w:ascii="Times New Roman" w:hAnsi="Times New Roman"/>
          <w:sz w:val="24"/>
          <w:szCs w:val="24"/>
        </w:rPr>
        <w:t>Н</w:t>
      </w:r>
      <w:r w:rsidR="00463653" w:rsidRPr="00511C41">
        <w:rPr>
          <w:rFonts w:ascii="Times New Roman" w:hAnsi="Times New Roman"/>
          <w:sz w:val="24"/>
          <w:szCs w:val="24"/>
        </w:rPr>
        <w:t>аписать текст доклада на 6-8 страницах (шрифт 14, интервал 1,5), используя в основном Введение, практическую часть и Заключение ВКР;</w:t>
      </w:r>
    </w:p>
    <w:p w:rsidR="00511C41" w:rsidRPr="00511C41" w:rsidRDefault="00511C41" w:rsidP="00584D33">
      <w:pPr>
        <w:pStyle w:val="a9"/>
        <w:numPr>
          <w:ilvl w:val="0"/>
          <w:numId w:val="17"/>
        </w:numPr>
        <w:spacing w:after="0" w:line="240" w:lineRule="auto"/>
        <w:ind w:left="0" w:right="276" w:firstLine="360"/>
        <w:jc w:val="both"/>
        <w:rPr>
          <w:rFonts w:ascii="Times New Roman" w:hAnsi="Times New Roman"/>
          <w:sz w:val="24"/>
          <w:szCs w:val="24"/>
        </w:rPr>
      </w:pPr>
      <w:r w:rsidRPr="00511C41">
        <w:rPr>
          <w:rFonts w:ascii="Times New Roman" w:hAnsi="Times New Roman"/>
          <w:sz w:val="24"/>
          <w:szCs w:val="24"/>
        </w:rPr>
        <w:t>четко знать текст вашего доклада;</w:t>
      </w:r>
    </w:p>
    <w:p w:rsidR="00511C41" w:rsidRPr="00463653" w:rsidRDefault="00511C41" w:rsidP="00584D33">
      <w:pPr>
        <w:pStyle w:val="a9"/>
        <w:numPr>
          <w:ilvl w:val="0"/>
          <w:numId w:val="17"/>
        </w:numPr>
        <w:spacing w:after="0" w:line="240" w:lineRule="auto"/>
        <w:ind w:left="0" w:right="276" w:firstLine="360"/>
        <w:jc w:val="both"/>
        <w:rPr>
          <w:rFonts w:ascii="Times New Roman" w:hAnsi="Times New Roman"/>
          <w:sz w:val="24"/>
          <w:szCs w:val="24"/>
        </w:rPr>
      </w:pPr>
      <w:r w:rsidRPr="00511C41">
        <w:rPr>
          <w:rFonts w:ascii="Times New Roman" w:hAnsi="Times New Roman"/>
          <w:sz w:val="24"/>
          <w:szCs w:val="24"/>
        </w:rPr>
        <w:t>психологически настроится на выступление;</w:t>
      </w:r>
    </w:p>
    <w:p w:rsidR="00511C41" w:rsidRPr="00511C41" w:rsidRDefault="00511C41" w:rsidP="00584D33">
      <w:pPr>
        <w:pStyle w:val="a9"/>
        <w:numPr>
          <w:ilvl w:val="0"/>
          <w:numId w:val="17"/>
        </w:numPr>
        <w:spacing w:after="0" w:line="240" w:lineRule="auto"/>
        <w:ind w:left="0" w:right="276" w:firstLine="360"/>
        <w:jc w:val="both"/>
        <w:rPr>
          <w:rFonts w:ascii="Times New Roman" w:hAnsi="Times New Roman"/>
          <w:sz w:val="24"/>
          <w:szCs w:val="24"/>
        </w:rPr>
      </w:pPr>
      <w:r w:rsidRPr="00511C41">
        <w:rPr>
          <w:rFonts w:ascii="Times New Roman" w:hAnsi="Times New Roman"/>
          <w:sz w:val="24"/>
          <w:szCs w:val="24"/>
        </w:rPr>
        <w:t>потренироваться, чтобы уложится в отведенное время (5-7 минут);</w:t>
      </w:r>
    </w:p>
    <w:p w:rsidR="00511C41" w:rsidRDefault="00511C41" w:rsidP="00584D33">
      <w:pPr>
        <w:pStyle w:val="a9"/>
        <w:numPr>
          <w:ilvl w:val="0"/>
          <w:numId w:val="17"/>
        </w:numPr>
        <w:spacing w:after="0" w:line="240" w:lineRule="auto"/>
        <w:ind w:left="0" w:right="276" w:firstLine="360"/>
        <w:jc w:val="both"/>
        <w:rPr>
          <w:rFonts w:ascii="Times New Roman" w:hAnsi="Times New Roman"/>
          <w:sz w:val="24"/>
          <w:szCs w:val="24"/>
        </w:rPr>
      </w:pPr>
      <w:r w:rsidRPr="00511C41">
        <w:rPr>
          <w:rFonts w:ascii="Times New Roman" w:hAnsi="Times New Roman"/>
          <w:sz w:val="24"/>
          <w:szCs w:val="24"/>
        </w:rPr>
        <w:t xml:space="preserve">прочитать текст доклада вслух не менее 10-15 раз, чтобы основные термины, понятия и обороты выговаривались Вами без запинки. </w:t>
      </w:r>
    </w:p>
    <w:p w:rsidR="004C53C9" w:rsidRDefault="00511C41" w:rsidP="00097B40">
      <w:pPr>
        <w:ind w:right="276" w:firstLine="709"/>
        <w:jc w:val="both"/>
        <w:rPr>
          <w:sz w:val="24"/>
          <w:szCs w:val="24"/>
        </w:rPr>
      </w:pPr>
      <w:r w:rsidRPr="00511C41">
        <w:rPr>
          <w:sz w:val="24"/>
          <w:szCs w:val="24"/>
        </w:rPr>
        <w:t>Во время тренировки читать надо в различных режимах, быстро-быстро (выговаривая окончания слов), медленно-медленно (делая паузы и растягивая слова), в полный голос и т.д. При этом надо проводи</w:t>
      </w:r>
      <w:r w:rsidR="00A37754">
        <w:rPr>
          <w:sz w:val="24"/>
          <w:szCs w:val="24"/>
        </w:rPr>
        <w:t xml:space="preserve">ть хронометраж времени доклада. </w:t>
      </w:r>
    </w:p>
    <w:p w:rsidR="00511C41" w:rsidRDefault="00511C41" w:rsidP="00097B40">
      <w:pPr>
        <w:ind w:right="276" w:firstLine="709"/>
        <w:jc w:val="both"/>
        <w:rPr>
          <w:sz w:val="24"/>
          <w:szCs w:val="24"/>
        </w:rPr>
      </w:pPr>
      <w:r w:rsidRPr="00511C41">
        <w:rPr>
          <w:sz w:val="24"/>
          <w:szCs w:val="24"/>
        </w:rPr>
        <w:t xml:space="preserve">Очень скоро Вы почувствуете материал, сколько информации Вы сможете выдать за 5-7 минут и какой темп необходимо держать. </w:t>
      </w:r>
    </w:p>
    <w:p w:rsidR="00511C41" w:rsidRDefault="00511C41" w:rsidP="00097B40">
      <w:pPr>
        <w:ind w:right="276" w:firstLine="709"/>
        <w:jc w:val="both"/>
        <w:rPr>
          <w:sz w:val="24"/>
          <w:szCs w:val="24"/>
        </w:rPr>
      </w:pPr>
      <w:r w:rsidRPr="00511C41">
        <w:rPr>
          <w:sz w:val="24"/>
          <w:szCs w:val="24"/>
        </w:rPr>
        <w:t xml:space="preserve">Если у Вас получается длинный по времени доклад, то безжалостно его сокращайте, оставляя самое главное. </w:t>
      </w:r>
    </w:p>
    <w:p w:rsidR="00511C41" w:rsidRDefault="00511C41" w:rsidP="00097B40">
      <w:pPr>
        <w:ind w:right="276" w:firstLine="709"/>
        <w:jc w:val="both"/>
        <w:rPr>
          <w:sz w:val="24"/>
          <w:szCs w:val="24"/>
        </w:rPr>
      </w:pPr>
      <w:r w:rsidRPr="00511C41">
        <w:rPr>
          <w:sz w:val="24"/>
          <w:szCs w:val="24"/>
        </w:rPr>
        <w:t xml:space="preserve">Если у Вас получился слишком короткий доклад, то начинайте комментировать иллюстрационный материал. на защите держите текст доклада в руках, но не читайте – это займет Ваши руки, психологически успокоит. </w:t>
      </w:r>
    </w:p>
    <w:p w:rsidR="00463653" w:rsidRPr="005A7126" w:rsidRDefault="00463653" w:rsidP="00097B40">
      <w:pPr>
        <w:spacing w:before="240" w:after="120"/>
        <w:ind w:right="276" w:firstLine="709"/>
        <w:jc w:val="both"/>
        <w:rPr>
          <w:b/>
          <w:i/>
          <w:sz w:val="24"/>
          <w:szCs w:val="24"/>
        </w:rPr>
      </w:pPr>
      <w:r w:rsidRPr="005A7126">
        <w:rPr>
          <w:rFonts w:eastAsia="Times New Roman"/>
          <w:b/>
          <w:bCs/>
          <w:sz w:val="24"/>
          <w:szCs w:val="24"/>
        </w:rPr>
        <w:sym w:font="Wingdings" w:char="F031"/>
      </w:r>
      <w:r w:rsidR="00E84037">
        <w:rPr>
          <w:rFonts w:eastAsia="Times New Roman"/>
          <w:b/>
          <w:bCs/>
          <w:sz w:val="24"/>
          <w:szCs w:val="24"/>
        </w:rPr>
        <w:t xml:space="preserve">   </w:t>
      </w:r>
      <w:r w:rsidR="001D37BC" w:rsidRPr="005A7126">
        <w:rPr>
          <w:b/>
          <w:i/>
          <w:sz w:val="24"/>
          <w:szCs w:val="24"/>
        </w:rPr>
        <w:t>Как п</w:t>
      </w:r>
      <w:r w:rsidRPr="005A7126">
        <w:rPr>
          <w:b/>
          <w:i/>
          <w:sz w:val="24"/>
          <w:szCs w:val="24"/>
        </w:rPr>
        <w:t>одготов</w:t>
      </w:r>
      <w:r w:rsidR="001D37BC" w:rsidRPr="005A7126">
        <w:rPr>
          <w:b/>
          <w:i/>
          <w:sz w:val="24"/>
          <w:szCs w:val="24"/>
        </w:rPr>
        <w:t>ить</w:t>
      </w:r>
      <w:r w:rsidRPr="005A7126">
        <w:rPr>
          <w:b/>
          <w:i/>
          <w:sz w:val="24"/>
          <w:szCs w:val="24"/>
        </w:rPr>
        <w:t xml:space="preserve"> мультимедийн</w:t>
      </w:r>
      <w:r w:rsidR="001D37BC" w:rsidRPr="005A7126">
        <w:rPr>
          <w:b/>
          <w:i/>
          <w:sz w:val="24"/>
          <w:szCs w:val="24"/>
        </w:rPr>
        <w:t>ую презентацию?</w:t>
      </w:r>
    </w:p>
    <w:p w:rsidR="00A37754" w:rsidRPr="005A7126" w:rsidRDefault="00511C41" w:rsidP="00097B40">
      <w:pPr>
        <w:ind w:right="276" w:firstLine="709"/>
        <w:jc w:val="both"/>
        <w:rPr>
          <w:sz w:val="24"/>
          <w:szCs w:val="24"/>
        </w:rPr>
      </w:pPr>
      <w:r w:rsidRPr="005A7126">
        <w:rPr>
          <w:sz w:val="24"/>
          <w:szCs w:val="24"/>
        </w:rPr>
        <w:t>Зашита ВКР сопровождается демонстрацией мультимедийной презентацией, которую необходимо подготовить заранее</w:t>
      </w:r>
      <w:r w:rsidR="00A37754" w:rsidRPr="005A7126">
        <w:rPr>
          <w:sz w:val="24"/>
          <w:szCs w:val="24"/>
        </w:rPr>
        <w:t>.</w:t>
      </w:r>
    </w:p>
    <w:p w:rsidR="00A37754" w:rsidRPr="005A7126" w:rsidRDefault="00A37754" w:rsidP="00097B40">
      <w:pPr>
        <w:spacing w:before="120"/>
        <w:ind w:right="276" w:firstLine="709"/>
        <w:jc w:val="both"/>
        <w:rPr>
          <w:sz w:val="24"/>
          <w:szCs w:val="24"/>
        </w:rPr>
      </w:pPr>
      <w:r w:rsidRPr="005A7126">
        <w:rPr>
          <w:b/>
          <w:i/>
          <w:sz w:val="24"/>
          <w:szCs w:val="24"/>
        </w:rPr>
        <w:t>Презентация ВКР</w:t>
      </w:r>
      <w:r w:rsidRPr="005A7126">
        <w:rPr>
          <w:sz w:val="24"/>
          <w:szCs w:val="24"/>
        </w:rPr>
        <w:t xml:space="preserve"> – последовательность электронных слайдов, разработанных в программе MS «PowerPoint». </w:t>
      </w:r>
    </w:p>
    <w:p w:rsidR="00F13426" w:rsidRPr="005A7126" w:rsidRDefault="00A37754" w:rsidP="00082C13">
      <w:pPr>
        <w:tabs>
          <w:tab w:val="left" w:pos="2009"/>
        </w:tabs>
        <w:spacing w:before="120"/>
        <w:ind w:right="264" w:firstLine="680"/>
        <w:rPr>
          <w:b/>
          <w:i/>
          <w:sz w:val="24"/>
          <w:szCs w:val="24"/>
        </w:rPr>
      </w:pPr>
      <w:r w:rsidRPr="005A7126">
        <w:rPr>
          <w:b/>
          <w:i/>
          <w:sz w:val="24"/>
          <w:szCs w:val="24"/>
        </w:rPr>
        <w:t>Примерное содержание слайдов:</w:t>
      </w:r>
      <w:r w:rsidR="00F13426" w:rsidRPr="005A7126">
        <w:rPr>
          <w:b/>
          <w:i/>
          <w:sz w:val="24"/>
          <w:szCs w:val="24"/>
        </w:rPr>
        <w:tab/>
      </w:r>
    </w:p>
    <w:p w:rsidR="00A37754" w:rsidRPr="005A7126" w:rsidRDefault="00A37754" w:rsidP="00082C13">
      <w:pPr>
        <w:tabs>
          <w:tab w:val="left" w:pos="2009"/>
        </w:tabs>
        <w:spacing w:line="276" w:lineRule="auto"/>
        <w:ind w:right="264"/>
        <w:jc w:val="both"/>
        <w:rPr>
          <w:sz w:val="24"/>
          <w:szCs w:val="24"/>
        </w:rPr>
      </w:pPr>
      <w:r w:rsidRPr="005A7126">
        <w:rPr>
          <w:sz w:val="24"/>
          <w:szCs w:val="24"/>
        </w:rPr>
        <w:t>Слайд 1. Титульный: указаны тема, автор, руководитель.</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2. Актуальность работы, основная проблема. </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3. Объект и предмет исследования. </w:t>
      </w:r>
      <w:r w:rsidR="00314ED0" w:rsidRPr="005A7126">
        <w:rPr>
          <w:sz w:val="24"/>
          <w:szCs w:val="24"/>
        </w:rPr>
        <w:t>Гипотеза исследования.</w:t>
      </w:r>
    </w:p>
    <w:p w:rsidR="00A37754" w:rsidRPr="005A7126" w:rsidRDefault="00A37754" w:rsidP="00082C13">
      <w:pPr>
        <w:tabs>
          <w:tab w:val="left" w:pos="2009"/>
        </w:tabs>
        <w:spacing w:line="276" w:lineRule="auto"/>
        <w:ind w:right="264"/>
        <w:jc w:val="both"/>
        <w:rPr>
          <w:sz w:val="24"/>
          <w:szCs w:val="24"/>
        </w:rPr>
      </w:pPr>
      <w:r w:rsidRPr="005A7126">
        <w:rPr>
          <w:sz w:val="24"/>
          <w:szCs w:val="24"/>
        </w:rPr>
        <w:t>Слайд 4. Цель и задачи</w:t>
      </w:r>
      <w:r w:rsidR="00314ED0" w:rsidRPr="005A7126">
        <w:rPr>
          <w:sz w:val="24"/>
          <w:szCs w:val="24"/>
        </w:rPr>
        <w:t xml:space="preserve"> исследования</w:t>
      </w:r>
      <w:r w:rsidRPr="005A7126">
        <w:rPr>
          <w:sz w:val="24"/>
          <w:szCs w:val="24"/>
        </w:rPr>
        <w:t xml:space="preserve">. </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5. – Слайд 7. Теоретические аспекты, связанные с объектом исследования (основное понятие, выводы по параграфам первой главы) </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8. – База исследования практической части, методы исследования. </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9 - Слайд 13. Представление результатов, полученных в ходе реализации практической части. </w:t>
      </w:r>
    </w:p>
    <w:p w:rsidR="00A37754" w:rsidRPr="005A7126" w:rsidRDefault="00A37754" w:rsidP="00082C13">
      <w:pPr>
        <w:tabs>
          <w:tab w:val="left" w:pos="2009"/>
        </w:tabs>
        <w:spacing w:line="276" w:lineRule="auto"/>
        <w:ind w:right="264"/>
        <w:jc w:val="both"/>
        <w:rPr>
          <w:sz w:val="24"/>
          <w:szCs w:val="24"/>
        </w:rPr>
      </w:pPr>
      <w:r w:rsidRPr="005A7126">
        <w:rPr>
          <w:sz w:val="24"/>
          <w:szCs w:val="24"/>
        </w:rPr>
        <w:t xml:space="preserve">Слайд 14. Выводы (заключение). </w:t>
      </w:r>
      <w:r w:rsidR="00591993" w:rsidRPr="005A7126">
        <w:rPr>
          <w:sz w:val="24"/>
          <w:szCs w:val="24"/>
        </w:rPr>
        <w:t>Практическая значимость</w:t>
      </w:r>
      <w:r w:rsidR="00782A0C" w:rsidRPr="005A7126">
        <w:rPr>
          <w:sz w:val="24"/>
          <w:szCs w:val="24"/>
        </w:rPr>
        <w:t xml:space="preserve"> </w:t>
      </w:r>
      <w:r w:rsidRPr="005A7126">
        <w:rPr>
          <w:sz w:val="24"/>
          <w:szCs w:val="24"/>
        </w:rPr>
        <w:t xml:space="preserve">исследования (личный вклад). </w:t>
      </w:r>
    </w:p>
    <w:p w:rsidR="003E50A1" w:rsidRDefault="00A37754" w:rsidP="00287E3E">
      <w:pPr>
        <w:tabs>
          <w:tab w:val="left" w:pos="2009"/>
        </w:tabs>
        <w:spacing w:line="276" w:lineRule="auto"/>
        <w:ind w:right="264"/>
        <w:jc w:val="both"/>
        <w:rPr>
          <w:sz w:val="24"/>
          <w:szCs w:val="24"/>
        </w:rPr>
      </w:pPr>
      <w:r w:rsidRPr="005A7126">
        <w:rPr>
          <w:sz w:val="24"/>
          <w:szCs w:val="24"/>
        </w:rPr>
        <w:t>Слайд 15. Надпись: «Благодарю за внимание!» («Спасибо за внимание!»)</w:t>
      </w:r>
    </w:p>
    <w:p w:rsidR="00287E3E" w:rsidRDefault="00287E3E" w:rsidP="00287E3E">
      <w:pPr>
        <w:tabs>
          <w:tab w:val="left" w:pos="2009"/>
        </w:tabs>
        <w:spacing w:line="276" w:lineRule="auto"/>
        <w:ind w:right="264"/>
        <w:jc w:val="both"/>
        <w:rPr>
          <w:sz w:val="24"/>
          <w:szCs w:val="24"/>
        </w:rPr>
      </w:pPr>
    </w:p>
    <w:p w:rsidR="00287E3E" w:rsidRDefault="00287E3E" w:rsidP="00287E3E">
      <w:pPr>
        <w:tabs>
          <w:tab w:val="left" w:pos="2009"/>
        </w:tabs>
        <w:spacing w:line="276" w:lineRule="auto"/>
        <w:ind w:right="264"/>
        <w:jc w:val="both"/>
        <w:rPr>
          <w:sz w:val="24"/>
          <w:szCs w:val="24"/>
        </w:rPr>
      </w:pPr>
    </w:p>
    <w:p w:rsidR="00E66320" w:rsidRPr="00287E3E" w:rsidRDefault="00E66320" w:rsidP="00287E3E">
      <w:pPr>
        <w:tabs>
          <w:tab w:val="left" w:pos="2009"/>
        </w:tabs>
        <w:spacing w:line="276" w:lineRule="auto"/>
        <w:ind w:right="264"/>
        <w:jc w:val="both"/>
        <w:rPr>
          <w:sz w:val="24"/>
          <w:szCs w:val="24"/>
        </w:rPr>
      </w:pPr>
    </w:p>
    <w:p w:rsidR="00A37754" w:rsidRPr="005A7126" w:rsidRDefault="00A37754" w:rsidP="00082C13">
      <w:pPr>
        <w:tabs>
          <w:tab w:val="left" w:pos="2009"/>
        </w:tabs>
        <w:spacing w:before="240" w:after="120"/>
        <w:ind w:right="264" w:firstLine="680"/>
        <w:rPr>
          <w:rFonts w:eastAsia="Times New Roman"/>
          <w:b/>
          <w:bCs/>
          <w:i/>
          <w:sz w:val="24"/>
          <w:szCs w:val="24"/>
        </w:rPr>
      </w:pPr>
      <w:r w:rsidRPr="005A7126">
        <w:rPr>
          <w:rFonts w:eastAsia="Times New Roman"/>
          <w:b/>
          <w:bCs/>
          <w:sz w:val="24"/>
          <w:szCs w:val="24"/>
        </w:rPr>
        <w:lastRenderedPageBreak/>
        <w:sym w:font="Wingdings" w:char="F031"/>
      </w:r>
      <w:r w:rsidR="00E84037">
        <w:rPr>
          <w:rFonts w:eastAsia="Times New Roman"/>
          <w:b/>
          <w:bCs/>
          <w:sz w:val="24"/>
          <w:szCs w:val="24"/>
        </w:rPr>
        <w:t xml:space="preserve">   </w:t>
      </w:r>
      <w:r w:rsidRPr="005A7126">
        <w:rPr>
          <w:rFonts w:eastAsia="Times New Roman"/>
          <w:b/>
          <w:bCs/>
          <w:i/>
          <w:sz w:val="24"/>
          <w:szCs w:val="24"/>
        </w:rPr>
        <w:t>Оформление слайдов:</w:t>
      </w:r>
    </w:p>
    <w:p w:rsidR="00A37754" w:rsidRPr="005A7126" w:rsidRDefault="00A37754" w:rsidP="00082C13">
      <w:pPr>
        <w:tabs>
          <w:tab w:val="left" w:pos="2009"/>
        </w:tabs>
        <w:ind w:right="264" w:firstLine="709"/>
        <w:jc w:val="both"/>
        <w:rPr>
          <w:sz w:val="24"/>
          <w:szCs w:val="24"/>
        </w:rPr>
      </w:pPr>
      <w:r w:rsidRPr="005A7126">
        <w:rPr>
          <w:sz w:val="24"/>
          <w:szCs w:val="24"/>
        </w:rPr>
        <w:t xml:space="preserve">Стиль оформления слайдов должен быть одинаковым, без лишних декоративных элементов и анимационных эффектов. </w:t>
      </w:r>
    </w:p>
    <w:p w:rsidR="00A37754" w:rsidRPr="005A7126" w:rsidRDefault="00A37754" w:rsidP="00082C13">
      <w:pPr>
        <w:tabs>
          <w:tab w:val="left" w:pos="2009"/>
        </w:tabs>
        <w:ind w:right="264" w:firstLine="709"/>
        <w:jc w:val="both"/>
        <w:rPr>
          <w:sz w:val="24"/>
          <w:szCs w:val="24"/>
        </w:rPr>
      </w:pPr>
      <w:r w:rsidRPr="005A7126">
        <w:rPr>
          <w:sz w:val="24"/>
          <w:szCs w:val="24"/>
        </w:rPr>
        <w:t xml:space="preserve">Помните, что Вы представляете серьезную исследовательскую работу! </w:t>
      </w:r>
    </w:p>
    <w:p w:rsidR="00A37754" w:rsidRPr="005A7126" w:rsidRDefault="00A37754" w:rsidP="00082C13">
      <w:pPr>
        <w:tabs>
          <w:tab w:val="left" w:pos="2009"/>
        </w:tabs>
        <w:ind w:right="264" w:firstLine="709"/>
        <w:jc w:val="both"/>
        <w:rPr>
          <w:sz w:val="24"/>
          <w:szCs w:val="24"/>
        </w:rPr>
      </w:pPr>
      <w:r w:rsidRPr="005A7126">
        <w:rPr>
          <w:sz w:val="24"/>
          <w:szCs w:val="24"/>
        </w:rPr>
        <w:t xml:space="preserve">Лучше, чтобы фон был светлым, а текст и контур – темными. </w:t>
      </w:r>
    </w:p>
    <w:p w:rsidR="00A37754" w:rsidRPr="005A7126" w:rsidRDefault="004C53C9" w:rsidP="00082C13">
      <w:pPr>
        <w:tabs>
          <w:tab w:val="left" w:pos="2009"/>
        </w:tabs>
        <w:ind w:right="264" w:firstLine="709"/>
        <w:jc w:val="both"/>
        <w:rPr>
          <w:sz w:val="24"/>
          <w:szCs w:val="24"/>
        </w:rPr>
      </w:pPr>
      <w:r w:rsidRPr="005A7126">
        <w:rPr>
          <w:sz w:val="24"/>
          <w:szCs w:val="24"/>
        </w:rPr>
        <w:t>Рекомендуемый шрифт:</w:t>
      </w:r>
    </w:p>
    <w:p w:rsidR="004C53C9" w:rsidRPr="005A7126" w:rsidRDefault="00A37754" w:rsidP="00584D33">
      <w:pPr>
        <w:pStyle w:val="a9"/>
        <w:numPr>
          <w:ilvl w:val="0"/>
          <w:numId w:val="19"/>
        </w:numPr>
        <w:tabs>
          <w:tab w:val="left" w:pos="2009"/>
        </w:tabs>
        <w:spacing w:after="0" w:line="240" w:lineRule="auto"/>
        <w:ind w:left="714" w:right="264" w:hanging="357"/>
        <w:jc w:val="both"/>
        <w:rPr>
          <w:rFonts w:ascii="Times New Roman" w:hAnsi="Times New Roman"/>
          <w:sz w:val="24"/>
          <w:szCs w:val="24"/>
        </w:rPr>
      </w:pPr>
      <w:r w:rsidRPr="005A7126">
        <w:rPr>
          <w:rFonts w:ascii="Times New Roman" w:hAnsi="Times New Roman"/>
          <w:sz w:val="24"/>
          <w:szCs w:val="24"/>
        </w:rPr>
        <w:t>д</w:t>
      </w:r>
      <w:r w:rsidR="004C53C9" w:rsidRPr="005A7126">
        <w:rPr>
          <w:rFonts w:ascii="Times New Roman" w:hAnsi="Times New Roman"/>
          <w:sz w:val="24"/>
          <w:szCs w:val="24"/>
        </w:rPr>
        <w:t>ля заголовков не менее 24;</w:t>
      </w:r>
    </w:p>
    <w:p w:rsidR="00A37754" w:rsidRPr="005A7126" w:rsidRDefault="00A37754" w:rsidP="00584D33">
      <w:pPr>
        <w:pStyle w:val="a9"/>
        <w:numPr>
          <w:ilvl w:val="0"/>
          <w:numId w:val="19"/>
        </w:numPr>
        <w:tabs>
          <w:tab w:val="left" w:pos="2009"/>
        </w:tabs>
        <w:spacing w:after="0" w:line="240" w:lineRule="auto"/>
        <w:ind w:left="714" w:right="264" w:hanging="357"/>
        <w:jc w:val="both"/>
        <w:rPr>
          <w:rFonts w:ascii="Times New Roman" w:hAnsi="Times New Roman"/>
          <w:sz w:val="24"/>
          <w:szCs w:val="24"/>
        </w:rPr>
      </w:pPr>
      <w:r w:rsidRPr="005A7126">
        <w:rPr>
          <w:rFonts w:ascii="Times New Roman" w:hAnsi="Times New Roman"/>
          <w:sz w:val="24"/>
          <w:szCs w:val="24"/>
        </w:rPr>
        <w:t>для информации не менее 18</w:t>
      </w:r>
      <w:r w:rsidR="004C53C9" w:rsidRPr="005A7126">
        <w:rPr>
          <w:rFonts w:ascii="Times New Roman" w:hAnsi="Times New Roman"/>
          <w:sz w:val="24"/>
          <w:szCs w:val="24"/>
        </w:rPr>
        <w:t>.</w:t>
      </w:r>
    </w:p>
    <w:p w:rsidR="004C53C9" w:rsidRPr="005A7126" w:rsidRDefault="004C53C9" w:rsidP="00082C13">
      <w:pPr>
        <w:tabs>
          <w:tab w:val="left" w:pos="2009"/>
        </w:tabs>
        <w:ind w:right="264" w:firstLine="709"/>
        <w:jc w:val="both"/>
        <w:rPr>
          <w:sz w:val="24"/>
          <w:szCs w:val="24"/>
        </w:rPr>
      </w:pPr>
      <w:r w:rsidRPr="005A7126">
        <w:rPr>
          <w:sz w:val="24"/>
          <w:szCs w:val="24"/>
        </w:rPr>
        <w:t xml:space="preserve">В презентации используются различные формы представления информации: текст, фото, видео, диаграммы, графики, таблицы. </w:t>
      </w:r>
    </w:p>
    <w:p w:rsidR="00A37754" w:rsidRPr="005A7126" w:rsidRDefault="004C53C9" w:rsidP="00082C13">
      <w:pPr>
        <w:tabs>
          <w:tab w:val="left" w:pos="2009"/>
        </w:tabs>
        <w:ind w:right="264" w:firstLine="709"/>
        <w:jc w:val="both"/>
        <w:rPr>
          <w:sz w:val="24"/>
          <w:szCs w:val="24"/>
        </w:rPr>
      </w:pPr>
      <w:r w:rsidRPr="005A7126">
        <w:rPr>
          <w:sz w:val="24"/>
          <w:szCs w:val="24"/>
        </w:rPr>
        <w:t>В презентации лучше воспринимается наглядная информация (изображения), лаконичная графическая информация, текст воспринимается хуже!</w:t>
      </w:r>
    </w:p>
    <w:p w:rsidR="00082C13" w:rsidRPr="005A7126" w:rsidRDefault="00082C13" w:rsidP="00082C13">
      <w:pPr>
        <w:jc w:val="both"/>
        <w:rPr>
          <w:sz w:val="24"/>
          <w:szCs w:val="24"/>
        </w:rPr>
      </w:pPr>
    </w:p>
    <w:p w:rsidR="00082C13" w:rsidRDefault="00282EC8" w:rsidP="00082C13">
      <w:pPr>
        <w:jc w:val="both"/>
        <w:rPr>
          <w:b/>
          <w:sz w:val="24"/>
          <w:szCs w:val="24"/>
        </w:rPr>
      </w:pPr>
      <w:r w:rsidRPr="00282EC8">
        <w:rPr>
          <w:noProof/>
          <w:color w:val="00B050"/>
          <w:sz w:val="24"/>
          <w:szCs w:val="24"/>
        </w:rPr>
        <w:pict>
          <v:shape id="Надпись 16" o:spid="_x0000_s1040" type="#_x0000_t202" style="position:absolute;left:0;text-align:left;margin-left:46.4pt;margin-top:28.1pt;width:403.45pt;height:23.4pt;z-index:25168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" fillcolor="white [3201]" stroked="f" strokeweight=".5pt">
            <v:path arrowok="t"/>
            <v:textbox>
              <w:txbxContent>
                <w:p w:rsidR="00E66320" w:rsidRPr="00417741" w:rsidRDefault="00E66320" w:rsidP="00F13426">
                  <w:pPr>
                    <w:jc w:val="center"/>
                    <w:rPr>
                      <w:b/>
                      <w:sz w:val="24"/>
                      <w:szCs w:val="24"/>
                    </w:rPr>
                  </w:pPr>
                  <w:r w:rsidRPr="00417741">
                    <w:rPr>
                      <w:rFonts w:eastAsia="Times New Roman"/>
                      <w:b/>
                      <w:bCs/>
                      <w:sz w:val="24"/>
                      <w:szCs w:val="24"/>
                    </w:rPr>
                    <w:t>9. Защита выпускной квалификационной работы.</w:t>
                  </w:r>
                </w:p>
              </w:txbxContent>
            </v:textbox>
            <w10:wrap anchorx="margin"/>
          </v:shape>
        </w:pict>
      </w:r>
      <w:r w:rsidRPr="00282EC8">
        <w:rPr>
          <w:noProof/>
          <w:color w:val="00B050"/>
          <w:sz w:val="24"/>
          <w:szCs w:val="24"/>
        </w:rPr>
        <w:pict>
          <v:shape id="Горизонтальный свиток 17" o:spid="_x0000_s1041" type="#_x0000_t98" style="position:absolute;left:0;text-align:left;margin-left:5.85pt;margin-top:8.55pt;width:462.1pt;height:61.9pt;z-index:-251634688;visibility:visible;mso-position-horizontal-relative:margin;mso-width-relative:margin;mso-height-relative:margin;v-text-anchor:middle" wrapcoords="21039 0 20864 1301 20829 4164 -35 4684 -35 19518 35 20819 140 21340 526 21340 666 20819 736 16655 21635 16655 21635 2602 21565 1041 21425 0 210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" adj="5108" fillcolor="white [3212]" strokecolor="black [3213]" strokeweight="1pt">
            <v:stroke joinstyle="miter"/>
            <v:path arrowok="t"/>
            <v:textbox>
              <w:txbxContent>
                <w:p w:rsidR="00E66320" w:rsidRDefault="00E66320" w:rsidP="00F13426"/>
                <w:p w:rsidR="00E66320" w:rsidRDefault="00E66320" w:rsidP="00F13426"/>
                <w:p w:rsidR="00E66320" w:rsidRDefault="00E66320" w:rsidP="00F13426">
                  <w:r w:rsidRPr="00720034">
                    <w:t>выпус1. Что такое вы</w:t>
                  </w:r>
                  <w:r w:rsidRPr="00DB0799">
                    <w:rPr>
                      <w:sz w:val="24"/>
                      <w:szCs w:val="24"/>
                    </w:rPr>
                    <w:t xml:space="preserve">Что такое выпускная </w:t>
                  </w:r>
                  <w:r w:rsidRPr="00720034">
                    <w:t xml:space="preserve">квалификационная </w:t>
                  </w:r>
                </w:p>
              </w:txbxContent>
            </v:textbox>
            <w10:wrap type="tight" anchorx="margin"/>
          </v:shape>
        </w:pict>
      </w:r>
    </w:p>
    <w:p w:rsidR="00082C13" w:rsidRDefault="00082C13" w:rsidP="00A37754">
      <w:pPr>
        <w:ind w:firstLine="709"/>
        <w:jc w:val="both"/>
        <w:rPr>
          <w:b/>
          <w:sz w:val="24"/>
          <w:szCs w:val="24"/>
        </w:rPr>
      </w:pPr>
    </w:p>
    <w:p w:rsidR="00463653" w:rsidRDefault="00463653" w:rsidP="00097B40">
      <w:pPr>
        <w:tabs>
          <w:tab w:val="left" w:pos="8789"/>
          <w:tab w:val="left" w:pos="9072"/>
        </w:tabs>
        <w:ind w:right="264" w:firstLine="709"/>
        <w:jc w:val="both"/>
        <w:rPr>
          <w:sz w:val="24"/>
          <w:szCs w:val="24"/>
        </w:rPr>
      </w:pPr>
      <w:r w:rsidRPr="00A37754">
        <w:rPr>
          <w:b/>
          <w:sz w:val="24"/>
          <w:szCs w:val="24"/>
        </w:rPr>
        <w:t>Защита выпускной квалификационной работы</w:t>
      </w:r>
      <w:r>
        <w:rPr>
          <w:sz w:val="24"/>
          <w:szCs w:val="24"/>
        </w:rPr>
        <w:t xml:space="preserve"> – установленная ФГОС СПО форма Государственной итоговой аттестации выпускников.</w:t>
      </w:r>
    </w:p>
    <w:p w:rsidR="00CD4841" w:rsidRPr="005A7126" w:rsidRDefault="00CD4841" w:rsidP="00097B40">
      <w:pPr>
        <w:pStyle w:val="a9"/>
        <w:tabs>
          <w:tab w:val="left" w:pos="8789"/>
          <w:tab w:val="left" w:pos="9072"/>
        </w:tabs>
        <w:spacing w:before="120" w:after="120" w:line="240" w:lineRule="auto"/>
        <w:ind w:left="0" w:right="264" w:firstLine="709"/>
        <w:jc w:val="both"/>
        <w:rPr>
          <w:rFonts w:ascii="Times New Roman" w:hAnsi="Times New Roman"/>
          <w:sz w:val="24"/>
          <w:szCs w:val="24"/>
        </w:rPr>
      </w:pPr>
      <w:r w:rsidRPr="005A7126">
        <w:rPr>
          <w:b/>
          <w:bCs/>
          <w:sz w:val="24"/>
          <w:szCs w:val="24"/>
        </w:rPr>
        <w:sym w:font="Wingdings" w:char="F031"/>
      </w:r>
      <w:r w:rsidR="00E84037">
        <w:rPr>
          <w:b/>
          <w:bCs/>
          <w:sz w:val="24"/>
          <w:szCs w:val="24"/>
        </w:rPr>
        <w:t xml:space="preserve">   </w:t>
      </w:r>
      <w:r w:rsidRPr="005A7126">
        <w:rPr>
          <w:rFonts w:ascii="Times New Roman" w:hAnsi="Times New Roman"/>
          <w:b/>
          <w:i/>
          <w:sz w:val="24"/>
          <w:szCs w:val="24"/>
        </w:rPr>
        <w:t>Схематично процедура защиты включает следующие стадии:</w:t>
      </w:r>
    </w:p>
    <w:p w:rsidR="00CD4841" w:rsidRPr="005A7126" w:rsidRDefault="00CD4841" w:rsidP="00097B40">
      <w:pPr>
        <w:pStyle w:val="a9"/>
        <w:tabs>
          <w:tab w:val="left" w:pos="8789"/>
          <w:tab w:val="left" w:pos="9072"/>
        </w:tabs>
        <w:spacing w:before="120" w:after="120" w:line="240" w:lineRule="auto"/>
        <w:ind w:left="0" w:right="264" w:firstLine="709"/>
        <w:jc w:val="both"/>
        <w:rPr>
          <w:rFonts w:ascii="Times New Roman" w:hAnsi="Times New Roman"/>
          <w:sz w:val="16"/>
          <w:szCs w:val="16"/>
        </w:rPr>
      </w:pPr>
    </w:p>
    <w:p w:rsidR="00CD4841" w:rsidRPr="005A7126" w:rsidRDefault="00CD4841" w:rsidP="00097B40">
      <w:pPr>
        <w:pStyle w:val="a9"/>
        <w:tabs>
          <w:tab w:val="left" w:pos="8789"/>
          <w:tab w:val="left" w:pos="9072"/>
        </w:tabs>
        <w:spacing w:before="120" w:after="0" w:line="240" w:lineRule="auto"/>
        <w:ind w:left="0" w:right="264" w:firstLine="709"/>
        <w:jc w:val="both"/>
        <w:rPr>
          <w:rFonts w:ascii="Times New Roman" w:hAnsi="Times New Roman"/>
          <w:sz w:val="24"/>
          <w:szCs w:val="24"/>
        </w:rPr>
      </w:pPr>
      <w:r w:rsidRPr="005A7126">
        <w:rPr>
          <w:rFonts w:ascii="Times New Roman" w:hAnsi="Times New Roman"/>
          <w:sz w:val="24"/>
          <w:szCs w:val="24"/>
        </w:rPr>
        <w:t xml:space="preserve">1. Доклад студента по теме выпускной квалификационной работы (5-7 минут). </w:t>
      </w:r>
    </w:p>
    <w:p w:rsidR="00CD4841" w:rsidRPr="005A7126" w:rsidRDefault="00CD4841" w:rsidP="00097B40">
      <w:pPr>
        <w:pStyle w:val="a9"/>
        <w:tabs>
          <w:tab w:val="left" w:pos="8789"/>
          <w:tab w:val="left" w:pos="9072"/>
        </w:tabs>
        <w:spacing w:after="0" w:line="240" w:lineRule="auto"/>
        <w:ind w:left="0" w:right="264" w:firstLine="708"/>
        <w:jc w:val="both"/>
        <w:rPr>
          <w:rFonts w:ascii="Times New Roman" w:hAnsi="Times New Roman"/>
          <w:sz w:val="24"/>
          <w:szCs w:val="24"/>
        </w:rPr>
      </w:pPr>
      <w:r w:rsidRPr="005A7126">
        <w:rPr>
          <w:rFonts w:ascii="Times New Roman" w:hAnsi="Times New Roman"/>
          <w:sz w:val="24"/>
          <w:szCs w:val="24"/>
        </w:rPr>
        <w:t xml:space="preserve">2. Ответы на вопросы Председателя, членов комиссии. </w:t>
      </w:r>
    </w:p>
    <w:p w:rsidR="00CD4841" w:rsidRPr="005A7126" w:rsidRDefault="00CD4841" w:rsidP="00097B40">
      <w:pPr>
        <w:pStyle w:val="a9"/>
        <w:tabs>
          <w:tab w:val="left" w:pos="8789"/>
          <w:tab w:val="left" w:pos="8931"/>
        </w:tabs>
        <w:spacing w:after="0" w:line="240" w:lineRule="auto"/>
        <w:ind w:left="0" w:right="264" w:firstLine="708"/>
        <w:jc w:val="both"/>
        <w:rPr>
          <w:rFonts w:ascii="Times New Roman" w:hAnsi="Times New Roman"/>
          <w:sz w:val="24"/>
          <w:szCs w:val="24"/>
        </w:rPr>
      </w:pPr>
      <w:r w:rsidRPr="005A7126">
        <w:rPr>
          <w:rFonts w:ascii="Times New Roman" w:hAnsi="Times New Roman"/>
          <w:sz w:val="24"/>
          <w:szCs w:val="24"/>
        </w:rPr>
        <w:t xml:space="preserve">3. Выступление руководителя, рецензента выпускной квалификационной работы и других лиц, присутствующих на защите, если они просят слово. </w:t>
      </w:r>
    </w:p>
    <w:p w:rsidR="00CD4841" w:rsidRPr="005A7126" w:rsidRDefault="00CD4841" w:rsidP="00097B40">
      <w:pPr>
        <w:pStyle w:val="a9"/>
        <w:tabs>
          <w:tab w:val="left" w:pos="8789"/>
          <w:tab w:val="left" w:pos="8931"/>
          <w:tab w:val="left" w:pos="9072"/>
        </w:tabs>
        <w:spacing w:after="0" w:line="240" w:lineRule="auto"/>
        <w:ind w:left="0" w:right="264" w:firstLine="708"/>
        <w:jc w:val="both"/>
        <w:rPr>
          <w:rFonts w:ascii="Times New Roman" w:hAnsi="Times New Roman"/>
          <w:sz w:val="24"/>
          <w:szCs w:val="24"/>
        </w:rPr>
      </w:pPr>
      <w:r w:rsidRPr="005A7126">
        <w:rPr>
          <w:rFonts w:ascii="Times New Roman" w:hAnsi="Times New Roman"/>
          <w:sz w:val="24"/>
          <w:szCs w:val="24"/>
        </w:rPr>
        <w:t>4. Ответы студента на критические замечания руководителя и других лиц, принимающих участие в обсуждении выпускной квалификационной работы.</w:t>
      </w:r>
    </w:p>
    <w:p w:rsidR="00CD4841" w:rsidRPr="005A7126" w:rsidRDefault="00CD4841" w:rsidP="00097B40">
      <w:pPr>
        <w:tabs>
          <w:tab w:val="left" w:pos="8789"/>
          <w:tab w:val="left" w:pos="9072"/>
        </w:tabs>
        <w:spacing w:before="120" w:after="120"/>
        <w:ind w:firstLine="709"/>
        <w:jc w:val="both"/>
        <w:rPr>
          <w:b/>
          <w:sz w:val="24"/>
          <w:szCs w:val="24"/>
        </w:rPr>
      </w:pPr>
      <w:r w:rsidRPr="005A7126">
        <w:rPr>
          <w:rFonts w:eastAsia="Times New Roman"/>
          <w:b/>
          <w:bCs/>
          <w:sz w:val="24"/>
          <w:szCs w:val="24"/>
        </w:rPr>
        <w:sym w:font="Wingdings" w:char="F031"/>
      </w:r>
      <w:r w:rsidR="00E84037">
        <w:rPr>
          <w:rFonts w:eastAsia="Times New Roman"/>
          <w:b/>
          <w:bCs/>
          <w:sz w:val="24"/>
          <w:szCs w:val="24"/>
        </w:rPr>
        <w:t xml:space="preserve">   </w:t>
      </w:r>
      <w:r w:rsidRPr="005A7126">
        <w:rPr>
          <w:b/>
          <w:i/>
          <w:sz w:val="24"/>
          <w:szCs w:val="24"/>
        </w:rPr>
        <w:t>Порядок изложения содержания ВКР:</w:t>
      </w:r>
    </w:p>
    <w:p w:rsidR="00314ED0" w:rsidRPr="005A7126" w:rsidRDefault="00CD4841" w:rsidP="00097B40">
      <w:pPr>
        <w:tabs>
          <w:tab w:val="left" w:pos="8789"/>
          <w:tab w:val="left" w:pos="9072"/>
        </w:tabs>
        <w:ind w:right="264" w:firstLine="709"/>
        <w:jc w:val="both"/>
        <w:rPr>
          <w:sz w:val="24"/>
          <w:szCs w:val="24"/>
        </w:rPr>
      </w:pPr>
      <w:r w:rsidRPr="005A7126">
        <w:rPr>
          <w:sz w:val="24"/>
          <w:szCs w:val="24"/>
        </w:rPr>
        <w:t>Необходимо придерживаться определенного порядка в изложении</w:t>
      </w:r>
      <w:r w:rsidR="00314ED0" w:rsidRPr="005A7126">
        <w:rPr>
          <w:sz w:val="24"/>
          <w:szCs w:val="24"/>
        </w:rPr>
        <w:t xml:space="preserve"> своего выступления на защите ВКР</w:t>
      </w:r>
      <w:r w:rsidRPr="005A7126">
        <w:rPr>
          <w:sz w:val="24"/>
          <w:szCs w:val="24"/>
        </w:rPr>
        <w:t xml:space="preserve">. </w:t>
      </w:r>
    </w:p>
    <w:p w:rsidR="00314ED0" w:rsidRPr="005A7126" w:rsidRDefault="00314ED0" w:rsidP="00097B40">
      <w:pPr>
        <w:tabs>
          <w:tab w:val="left" w:pos="8789"/>
          <w:tab w:val="left" w:pos="9072"/>
        </w:tabs>
        <w:ind w:right="276"/>
        <w:jc w:val="both"/>
        <w:rPr>
          <w:sz w:val="24"/>
          <w:szCs w:val="24"/>
        </w:rPr>
      </w:pPr>
      <w:r w:rsidRPr="005A7126">
        <w:rPr>
          <w:b/>
          <w:i/>
          <w:sz w:val="24"/>
          <w:szCs w:val="24"/>
        </w:rPr>
        <w:t>1) Обращение</w:t>
      </w:r>
      <w:r w:rsidR="001F0702" w:rsidRPr="005A7126">
        <w:rPr>
          <w:b/>
          <w:i/>
          <w:sz w:val="24"/>
          <w:szCs w:val="24"/>
        </w:rPr>
        <w:t>:</w:t>
      </w:r>
      <w:r w:rsidR="005A7126" w:rsidRPr="005A7126">
        <w:rPr>
          <w:b/>
          <w:i/>
          <w:sz w:val="24"/>
          <w:szCs w:val="24"/>
        </w:rPr>
        <w:t xml:space="preserve"> </w:t>
      </w:r>
      <w:r w:rsidRPr="005A7126">
        <w:rPr>
          <w:sz w:val="24"/>
          <w:szCs w:val="24"/>
        </w:rPr>
        <w:t>«Уважаемый председатель Государственной аттестационной комиссии, уважаемые члены комиссии, все присутствующие в аудитории! Вашему вниманию предлагается работа на тему …</w:t>
      </w:r>
      <w:r w:rsidRPr="005A7126">
        <w:rPr>
          <w:i/>
          <w:sz w:val="24"/>
          <w:szCs w:val="24"/>
        </w:rPr>
        <w:t xml:space="preserve"> (называется тема работы).</w:t>
      </w:r>
    </w:p>
    <w:p w:rsidR="00314ED0" w:rsidRPr="005A7126" w:rsidRDefault="00314ED0" w:rsidP="00097B40">
      <w:pPr>
        <w:tabs>
          <w:tab w:val="left" w:pos="8789"/>
          <w:tab w:val="left" w:pos="9072"/>
        </w:tabs>
        <w:ind w:right="276"/>
        <w:rPr>
          <w:sz w:val="24"/>
          <w:szCs w:val="24"/>
        </w:rPr>
      </w:pPr>
      <w:r w:rsidRPr="005A7126">
        <w:rPr>
          <w:b/>
          <w:i/>
          <w:sz w:val="24"/>
          <w:szCs w:val="24"/>
        </w:rPr>
        <w:t xml:space="preserve">2) </w:t>
      </w:r>
      <w:r w:rsidRPr="005A7126">
        <w:rPr>
          <w:sz w:val="24"/>
          <w:szCs w:val="24"/>
        </w:rPr>
        <w:t>В 2-3 предложениях дается характеристика актуальности темы. Основная проблема.</w:t>
      </w:r>
    </w:p>
    <w:p w:rsidR="00314ED0" w:rsidRPr="005A7126" w:rsidRDefault="00314ED0" w:rsidP="00097B40">
      <w:pPr>
        <w:tabs>
          <w:tab w:val="left" w:pos="2009"/>
          <w:tab w:val="left" w:pos="8789"/>
          <w:tab w:val="left" w:pos="9072"/>
        </w:tabs>
        <w:spacing w:line="276" w:lineRule="auto"/>
        <w:ind w:right="276"/>
        <w:jc w:val="both"/>
        <w:rPr>
          <w:sz w:val="24"/>
          <w:szCs w:val="24"/>
        </w:rPr>
      </w:pPr>
      <w:r w:rsidRPr="005A7126">
        <w:rPr>
          <w:b/>
          <w:i/>
          <w:sz w:val="24"/>
          <w:szCs w:val="24"/>
        </w:rPr>
        <w:t xml:space="preserve">3) </w:t>
      </w:r>
      <w:r w:rsidR="001F0702" w:rsidRPr="005A7126">
        <w:rPr>
          <w:sz w:val="24"/>
          <w:szCs w:val="24"/>
        </w:rPr>
        <w:t>Формулируется</w:t>
      </w:r>
      <w:r w:rsidR="00E84037">
        <w:rPr>
          <w:sz w:val="24"/>
          <w:szCs w:val="24"/>
        </w:rPr>
        <w:t xml:space="preserve"> </w:t>
      </w:r>
      <w:r w:rsidR="001F0702" w:rsidRPr="005A7126">
        <w:rPr>
          <w:sz w:val="24"/>
          <w:szCs w:val="24"/>
        </w:rPr>
        <w:t>объект, предмет, г</w:t>
      </w:r>
      <w:r w:rsidRPr="005A7126">
        <w:rPr>
          <w:sz w:val="24"/>
          <w:szCs w:val="24"/>
        </w:rPr>
        <w:t>ипотеза исследования.</w:t>
      </w:r>
    </w:p>
    <w:p w:rsidR="00314ED0" w:rsidRPr="005A7126" w:rsidRDefault="00314ED0" w:rsidP="00097B40">
      <w:pPr>
        <w:tabs>
          <w:tab w:val="left" w:pos="2009"/>
          <w:tab w:val="left" w:pos="8789"/>
          <w:tab w:val="left" w:pos="9072"/>
        </w:tabs>
        <w:ind w:right="276"/>
        <w:jc w:val="both"/>
        <w:rPr>
          <w:sz w:val="24"/>
          <w:szCs w:val="24"/>
        </w:rPr>
      </w:pPr>
      <w:r w:rsidRPr="005A7126">
        <w:rPr>
          <w:b/>
          <w:i/>
          <w:sz w:val="24"/>
          <w:szCs w:val="24"/>
        </w:rPr>
        <w:t>4)</w:t>
      </w:r>
      <w:r w:rsidR="005A7126" w:rsidRPr="005A7126">
        <w:rPr>
          <w:b/>
          <w:i/>
          <w:sz w:val="24"/>
          <w:szCs w:val="24"/>
        </w:rPr>
        <w:t xml:space="preserve"> </w:t>
      </w:r>
      <w:r w:rsidR="001F0702" w:rsidRPr="005A7126">
        <w:rPr>
          <w:sz w:val="24"/>
          <w:szCs w:val="24"/>
        </w:rPr>
        <w:t>Формулируется</w:t>
      </w:r>
      <w:r w:rsidR="00E84037">
        <w:rPr>
          <w:sz w:val="24"/>
          <w:szCs w:val="24"/>
        </w:rPr>
        <w:t xml:space="preserve"> </w:t>
      </w:r>
      <w:r w:rsidR="001F0702" w:rsidRPr="005A7126">
        <w:rPr>
          <w:sz w:val="24"/>
          <w:szCs w:val="24"/>
        </w:rPr>
        <w:t>ц</w:t>
      </w:r>
      <w:r w:rsidRPr="005A7126">
        <w:rPr>
          <w:sz w:val="24"/>
          <w:szCs w:val="24"/>
        </w:rPr>
        <w:t xml:space="preserve">ель </w:t>
      </w:r>
      <w:r w:rsidR="001F0702" w:rsidRPr="005A7126">
        <w:rPr>
          <w:sz w:val="24"/>
          <w:szCs w:val="24"/>
        </w:rPr>
        <w:t xml:space="preserve">работы </w:t>
      </w:r>
      <w:r w:rsidRPr="005A7126">
        <w:rPr>
          <w:sz w:val="24"/>
          <w:szCs w:val="24"/>
        </w:rPr>
        <w:t>и задачи исследования</w:t>
      </w:r>
      <w:r w:rsidR="00E84037">
        <w:rPr>
          <w:sz w:val="24"/>
          <w:szCs w:val="24"/>
        </w:rPr>
        <w:t xml:space="preserve"> </w:t>
      </w:r>
      <w:r w:rsidRPr="005A7126">
        <w:rPr>
          <w:sz w:val="24"/>
          <w:szCs w:val="24"/>
        </w:rPr>
        <w:t>(указывается, что «в соответствии с поставленной целью были сформулированы задачи, представленные на слайде», но сами задачи можно не перечислять).</w:t>
      </w:r>
    </w:p>
    <w:p w:rsidR="00CA030F" w:rsidRPr="005A7126" w:rsidRDefault="00314ED0" w:rsidP="00097B40">
      <w:pPr>
        <w:tabs>
          <w:tab w:val="left" w:pos="2009"/>
          <w:tab w:val="left" w:pos="8789"/>
          <w:tab w:val="left" w:pos="9072"/>
        </w:tabs>
        <w:ind w:right="276"/>
        <w:jc w:val="both"/>
        <w:rPr>
          <w:sz w:val="24"/>
          <w:szCs w:val="24"/>
        </w:rPr>
      </w:pPr>
      <w:r w:rsidRPr="005A7126">
        <w:rPr>
          <w:b/>
          <w:i/>
          <w:sz w:val="24"/>
          <w:szCs w:val="24"/>
        </w:rPr>
        <w:t>5)</w:t>
      </w:r>
      <w:r w:rsidR="005A7126" w:rsidRPr="005A7126">
        <w:rPr>
          <w:b/>
          <w:i/>
          <w:sz w:val="24"/>
          <w:szCs w:val="24"/>
        </w:rPr>
        <w:t xml:space="preserve"> </w:t>
      </w:r>
      <w:r w:rsidR="00CA030F" w:rsidRPr="005A7126">
        <w:rPr>
          <w:sz w:val="24"/>
          <w:szCs w:val="24"/>
        </w:rPr>
        <w:t>Излагается содержание работы через решение задач (выводы параграфов и глав):</w:t>
      </w:r>
    </w:p>
    <w:p w:rsidR="00CA030F" w:rsidRPr="005A7126" w:rsidRDefault="00CA030F" w:rsidP="00097B40">
      <w:pPr>
        <w:tabs>
          <w:tab w:val="left" w:pos="2009"/>
          <w:tab w:val="left" w:pos="8789"/>
          <w:tab w:val="left" w:pos="9072"/>
        </w:tabs>
        <w:ind w:right="276"/>
        <w:jc w:val="both"/>
        <w:rPr>
          <w:sz w:val="24"/>
          <w:szCs w:val="24"/>
        </w:rPr>
      </w:pPr>
      <w:r w:rsidRPr="005A7126">
        <w:rPr>
          <w:sz w:val="24"/>
          <w:szCs w:val="24"/>
        </w:rPr>
        <w:t>- теоретические аспекты, связанные с объектом исследования (основное понятие, выводы по параграфам первой главы);</w:t>
      </w:r>
    </w:p>
    <w:p w:rsidR="00CA030F" w:rsidRPr="005A7126" w:rsidRDefault="00CA030F" w:rsidP="00097B40">
      <w:pPr>
        <w:tabs>
          <w:tab w:val="left" w:pos="2009"/>
          <w:tab w:val="left" w:pos="8789"/>
          <w:tab w:val="left" w:pos="9072"/>
        </w:tabs>
        <w:ind w:right="276"/>
        <w:jc w:val="both"/>
        <w:rPr>
          <w:sz w:val="24"/>
          <w:szCs w:val="24"/>
        </w:rPr>
      </w:pPr>
      <w:r w:rsidRPr="005A7126">
        <w:rPr>
          <w:sz w:val="24"/>
          <w:szCs w:val="24"/>
        </w:rPr>
        <w:t>- описывается база исследования и методы исследования;</w:t>
      </w:r>
    </w:p>
    <w:p w:rsidR="00314ED0" w:rsidRPr="005A7126" w:rsidRDefault="00CA030F" w:rsidP="00097B40">
      <w:pPr>
        <w:tabs>
          <w:tab w:val="left" w:pos="2009"/>
          <w:tab w:val="left" w:pos="8789"/>
          <w:tab w:val="left" w:pos="9072"/>
        </w:tabs>
        <w:ind w:right="276"/>
        <w:jc w:val="both"/>
        <w:rPr>
          <w:sz w:val="24"/>
          <w:szCs w:val="24"/>
        </w:rPr>
      </w:pPr>
      <w:r w:rsidRPr="005A7126">
        <w:rPr>
          <w:sz w:val="24"/>
          <w:szCs w:val="24"/>
        </w:rPr>
        <w:t>- описывается</w:t>
      </w:r>
      <w:r w:rsidR="0014399D" w:rsidRPr="005A7126">
        <w:rPr>
          <w:sz w:val="24"/>
          <w:szCs w:val="24"/>
        </w:rPr>
        <w:t xml:space="preserve"> </w:t>
      </w:r>
      <w:r w:rsidRPr="005A7126">
        <w:rPr>
          <w:sz w:val="24"/>
          <w:szCs w:val="24"/>
        </w:rPr>
        <w:t>реализация практической части работы</w:t>
      </w:r>
      <w:r w:rsidR="001F0702" w:rsidRPr="005A7126">
        <w:rPr>
          <w:sz w:val="24"/>
          <w:szCs w:val="24"/>
        </w:rPr>
        <w:t xml:space="preserve">. Здесь можно демонстрировать демонстрационный и раздаточный материал. При демонстрации материала не следует читать текст, изображенный на них. Надо только описать изображение в одной – двух фразах. Если демонстрируются графики, то их надо назвать и констатировать тенденции, просматриваемое на графиках. При демонстрации диаграмм обратить внимание на обозначение сегментов, столбцов и т.д. Графический материал должен быть наглядным и </w:t>
      </w:r>
      <w:r w:rsidR="001F0702" w:rsidRPr="005A7126">
        <w:rPr>
          <w:sz w:val="24"/>
          <w:szCs w:val="24"/>
        </w:rPr>
        <w:lastRenderedPageBreak/>
        <w:t xml:space="preserve">понятным со стороны. Текст, сопровождающий диаграммы и гистограммы, должен отражать лишь конкретные выводы. </w:t>
      </w:r>
    </w:p>
    <w:p w:rsidR="00CA030F" w:rsidRPr="005A7126" w:rsidRDefault="00CA030F" w:rsidP="00097B40">
      <w:pPr>
        <w:tabs>
          <w:tab w:val="left" w:pos="9072"/>
        </w:tabs>
        <w:ind w:right="276" w:firstLine="709"/>
        <w:rPr>
          <w:i/>
          <w:sz w:val="24"/>
          <w:szCs w:val="24"/>
        </w:rPr>
      </w:pPr>
      <w:r w:rsidRPr="005A7126">
        <w:rPr>
          <w:i/>
          <w:sz w:val="24"/>
          <w:szCs w:val="24"/>
        </w:rPr>
        <w:t>Примеры:</w:t>
      </w:r>
    </w:p>
    <w:p w:rsidR="00CA030F" w:rsidRPr="005A7126" w:rsidRDefault="00CA030F" w:rsidP="00097B40">
      <w:pPr>
        <w:tabs>
          <w:tab w:val="left" w:pos="9072"/>
        </w:tabs>
        <w:ind w:right="276"/>
        <w:jc w:val="both"/>
        <w:rPr>
          <w:i/>
          <w:sz w:val="24"/>
          <w:szCs w:val="24"/>
        </w:rPr>
      </w:pPr>
      <w:r w:rsidRPr="005A7126">
        <w:rPr>
          <w:i/>
          <w:sz w:val="24"/>
          <w:szCs w:val="24"/>
        </w:rPr>
        <w:t>- «На основе проведенного анализа литературы (терминологического анализа) была выявлена сущность и содержание понятия…»</w:t>
      </w:r>
      <w:r w:rsidR="00C32B84" w:rsidRPr="005A7126">
        <w:rPr>
          <w:i/>
          <w:sz w:val="24"/>
          <w:szCs w:val="24"/>
        </w:rPr>
        <w:t>;</w:t>
      </w:r>
    </w:p>
    <w:p w:rsidR="00CA030F" w:rsidRPr="005A7126" w:rsidRDefault="00CA030F" w:rsidP="00097B40">
      <w:pPr>
        <w:tabs>
          <w:tab w:val="left" w:pos="9072"/>
        </w:tabs>
        <w:ind w:right="276"/>
        <w:rPr>
          <w:i/>
          <w:sz w:val="24"/>
          <w:szCs w:val="24"/>
        </w:rPr>
      </w:pPr>
      <w:r w:rsidRPr="005A7126">
        <w:rPr>
          <w:i/>
          <w:sz w:val="24"/>
          <w:szCs w:val="24"/>
        </w:rPr>
        <w:t xml:space="preserve"> - «Определены основные факторы риска возникновения заболевания, а именно…»</w:t>
      </w:r>
      <w:r w:rsidR="00C32B84" w:rsidRPr="005A7126">
        <w:rPr>
          <w:i/>
          <w:sz w:val="24"/>
          <w:szCs w:val="24"/>
        </w:rPr>
        <w:t>;</w:t>
      </w:r>
    </w:p>
    <w:p w:rsidR="00CA030F" w:rsidRPr="005A7126" w:rsidRDefault="00CA030F" w:rsidP="00097B40">
      <w:pPr>
        <w:tabs>
          <w:tab w:val="left" w:pos="9072"/>
        </w:tabs>
        <w:ind w:right="276"/>
        <w:rPr>
          <w:i/>
          <w:sz w:val="24"/>
          <w:szCs w:val="24"/>
        </w:rPr>
      </w:pPr>
      <w:r w:rsidRPr="005A7126">
        <w:rPr>
          <w:i/>
          <w:sz w:val="24"/>
          <w:szCs w:val="24"/>
        </w:rPr>
        <w:t>- «Выделены следующие специфические ос</w:t>
      </w:r>
      <w:r w:rsidR="00C32B84" w:rsidRPr="005A7126">
        <w:rPr>
          <w:i/>
          <w:sz w:val="24"/>
          <w:szCs w:val="24"/>
        </w:rPr>
        <w:t>обенности…заболевания у лиц…»;</w:t>
      </w:r>
    </w:p>
    <w:p w:rsidR="00CA030F" w:rsidRPr="005A7126" w:rsidRDefault="00CA030F" w:rsidP="00097B40">
      <w:pPr>
        <w:tabs>
          <w:tab w:val="left" w:pos="9072"/>
        </w:tabs>
        <w:ind w:right="276"/>
        <w:rPr>
          <w:i/>
          <w:sz w:val="24"/>
          <w:szCs w:val="24"/>
        </w:rPr>
      </w:pPr>
      <w:r w:rsidRPr="005A7126">
        <w:rPr>
          <w:i/>
          <w:sz w:val="24"/>
          <w:szCs w:val="24"/>
        </w:rPr>
        <w:t>- «Об</w:t>
      </w:r>
      <w:r w:rsidR="00C32B84" w:rsidRPr="005A7126">
        <w:rPr>
          <w:i/>
          <w:sz w:val="24"/>
          <w:szCs w:val="24"/>
        </w:rPr>
        <w:t>основана роль… в профилактике…».</w:t>
      </w:r>
    </w:p>
    <w:p w:rsidR="00C32B84" w:rsidRPr="005A7126" w:rsidRDefault="001F0702" w:rsidP="00097B40">
      <w:pPr>
        <w:tabs>
          <w:tab w:val="left" w:pos="9072"/>
        </w:tabs>
        <w:ind w:right="276"/>
        <w:jc w:val="both"/>
        <w:rPr>
          <w:sz w:val="24"/>
          <w:szCs w:val="24"/>
        </w:rPr>
      </w:pPr>
      <w:r w:rsidRPr="005A7126">
        <w:rPr>
          <w:b/>
          <w:i/>
          <w:sz w:val="24"/>
          <w:szCs w:val="24"/>
        </w:rPr>
        <w:t>6)</w:t>
      </w:r>
      <w:r w:rsidR="005A7126">
        <w:rPr>
          <w:b/>
          <w:i/>
          <w:sz w:val="24"/>
          <w:szCs w:val="24"/>
        </w:rPr>
        <w:t xml:space="preserve"> </w:t>
      </w:r>
      <w:r w:rsidR="00C32B84" w:rsidRPr="005A7126">
        <w:rPr>
          <w:sz w:val="24"/>
          <w:szCs w:val="24"/>
        </w:rPr>
        <w:t xml:space="preserve">Формулируются основные выводы, вынесенные в заключение(например: </w:t>
      </w:r>
      <w:r w:rsidR="00C32B84" w:rsidRPr="005A7126">
        <w:rPr>
          <w:i/>
          <w:sz w:val="24"/>
          <w:szCs w:val="24"/>
        </w:rPr>
        <w:t>«</w:t>
      </w:r>
      <w:r w:rsidRPr="005A7126">
        <w:rPr>
          <w:i/>
          <w:sz w:val="24"/>
          <w:szCs w:val="24"/>
        </w:rPr>
        <w:t>В результате проведенного исследования б</w:t>
      </w:r>
      <w:r w:rsidR="00C32B84" w:rsidRPr="005A7126">
        <w:rPr>
          <w:i/>
          <w:sz w:val="24"/>
          <w:szCs w:val="24"/>
        </w:rPr>
        <w:t>ыли сделаны следующие выводы:</w:t>
      </w:r>
      <w:r w:rsidR="00C32B84" w:rsidRPr="005A7126">
        <w:rPr>
          <w:sz w:val="24"/>
          <w:szCs w:val="24"/>
        </w:rPr>
        <w:t>…</w:t>
      </w:r>
      <w:r w:rsidRPr="005A7126">
        <w:rPr>
          <w:sz w:val="24"/>
          <w:szCs w:val="24"/>
        </w:rPr>
        <w:t>). Опираясь на выводы, были с</w:t>
      </w:r>
      <w:r w:rsidR="00591993" w:rsidRPr="005A7126">
        <w:rPr>
          <w:sz w:val="24"/>
          <w:szCs w:val="24"/>
        </w:rPr>
        <w:t xml:space="preserve">деланы следующие рекомендации </w:t>
      </w:r>
      <w:r w:rsidR="00591993" w:rsidRPr="005A7126">
        <w:rPr>
          <w:i/>
          <w:sz w:val="24"/>
          <w:szCs w:val="24"/>
        </w:rPr>
        <w:t>(</w:t>
      </w:r>
      <w:r w:rsidRPr="005A7126">
        <w:rPr>
          <w:i/>
          <w:sz w:val="24"/>
          <w:szCs w:val="24"/>
        </w:rPr>
        <w:t>перечисляются).</w:t>
      </w:r>
    </w:p>
    <w:p w:rsidR="00252D50" w:rsidRPr="005A7126" w:rsidRDefault="00591993" w:rsidP="00097B40">
      <w:pPr>
        <w:tabs>
          <w:tab w:val="left" w:pos="9072"/>
        </w:tabs>
        <w:ind w:right="276"/>
        <w:rPr>
          <w:b/>
          <w:i/>
          <w:sz w:val="24"/>
          <w:szCs w:val="24"/>
        </w:rPr>
      </w:pPr>
      <w:r w:rsidRPr="005A7126">
        <w:rPr>
          <w:b/>
          <w:i/>
          <w:sz w:val="24"/>
          <w:szCs w:val="24"/>
        </w:rPr>
        <w:t>7</w:t>
      </w:r>
      <w:r w:rsidR="00C32B84" w:rsidRPr="005A7126">
        <w:rPr>
          <w:b/>
          <w:i/>
          <w:sz w:val="24"/>
          <w:szCs w:val="24"/>
        </w:rPr>
        <w:t>)</w:t>
      </w:r>
      <w:r w:rsidR="005A7126">
        <w:rPr>
          <w:b/>
          <w:i/>
          <w:sz w:val="24"/>
          <w:szCs w:val="24"/>
        </w:rPr>
        <w:t xml:space="preserve"> </w:t>
      </w:r>
      <w:r w:rsidR="001F0702" w:rsidRPr="005A7126">
        <w:rPr>
          <w:sz w:val="24"/>
          <w:szCs w:val="24"/>
        </w:rPr>
        <w:t>Завершается доклад сл</w:t>
      </w:r>
      <w:r w:rsidR="00C32B84" w:rsidRPr="005A7126">
        <w:rPr>
          <w:sz w:val="24"/>
          <w:szCs w:val="24"/>
        </w:rPr>
        <w:t>овами: «С</w:t>
      </w:r>
      <w:r w:rsidR="001F0702" w:rsidRPr="005A7126">
        <w:rPr>
          <w:sz w:val="24"/>
          <w:szCs w:val="24"/>
        </w:rPr>
        <w:t>пасибо за внимание</w:t>
      </w:r>
      <w:r w:rsidR="00C32B84" w:rsidRPr="005A7126">
        <w:rPr>
          <w:sz w:val="24"/>
          <w:szCs w:val="24"/>
        </w:rPr>
        <w:t>»</w:t>
      </w:r>
      <w:r w:rsidR="001F0702" w:rsidRPr="005A7126">
        <w:rPr>
          <w:sz w:val="24"/>
          <w:szCs w:val="24"/>
        </w:rPr>
        <w:t>.</w:t>
      </w:r>
    </w:p>
    <w:p w:rsidR="00FA1A70" w:rsidRPr="00591993" w:rsidRDefault="00591993" w:rsidP="00082C13">
      <w:pPr>
        <w:spacing w:before="120" w:after="120"/>
        <w:ind w:right="122" w:firstLine="709"/>
        <w:jc w:val="both"/>
        <w:rPr>
          <w:b/>
          <w:i/>
          <w:sz w:val="24"/>
          <w:szCs w:val="24"/>
        </w:rPr>
      </w:pPr>
      <w:r w:rsidRPr="00417741">
        <w:rPr>
          <w:rFonts w:eastAsia="Times New Roman"/>
          <w:b/>
          <w:bCs/>
          <w:sz w:val="24"/>
          <w:szCs w:val="24"/>
        </w:rPr>
        <w:sym w:font="Wingdings" w:char="F031"/>
      </w:r>
      <w:r w:rsidR="00E84037" w:rsidRPr="00417741">
        <w:rPr>
          <w:rFonts w:eastAsia="Times New Roman"/>
          <w:b/>
          <w:bCs/>
          <w:sz w:val="24"/>
          <w:szCs w:val="24"/>
        </w:rPr>
        <w:t xml:space="preserve">   </w:t>
      </w:r>
      <w:r w:rsidR="00FA1A70" w:rsidRPr="00591993">
        <w:rPr>
          <w:b/>
          <w:i/>
          <w:sz w:val="24"/>
          <w:szCs w:val="24"/>
        </w:rPr>
        <w:t>Советы студентам, готовящимся к защите ВКР</w:t>
      </w:r>
      <w:r w:rsidR="00082C13">
        <w:rPr>
          <w:b/>
          <w:i/>
          <w:sz w:val="24"/>
          <w:szCs w:val="24"/>
        </w:rPr>
        <w:t>:</w:t>
      </w:r>
    </w:p>
    <w:p w:rsidR="00591993" w:rsidRDefault="00FA1A70" w:rsidP="00097B40">
      <w:pPr>
        <w:pStyle w:val="a9"/>
        <w:tabs>
          <w:tab w:val="left" w:pos="8789"/>
        </w:tabs>
        <w:spacing w:after="0" w:line="240" w:lineRule="auto"/>
        <w:ind w:left="0" w:right="276" w:firstLine="709"/>
        <w:jc w:val="both"/>
        <w:rPr>
          <w:rFonts w:ascii="Times New Roman" w:hAnsi="Times New Roman"/>
          <w:sz w:val="24"/>
          <w:szCs w:val="24"/>
        </w:rPr>
      </w:pPr>
      <w:r w:rsidRPr="00591993">
        <w:rPr>
          <w:rFonts w:ascii="Times New Roman" w:hAnsi="Times New Roman"/>
          <w:sz w:val="24"/>
          <w:szCs w:val="24"/>
        </w:rPr>
        <w:t>Во время выступления смотрите прямо на членов комиссии и лишь изредка поглядывайте в доклад. В противном случае благоприятного впечатления на комиссию произвести не удастся. Озвучивайте доклад спокойно, уверенно, четко проговаривая слова, правильно интонируя, контролируйте темп своего выступления, поскольку в условиях стресса, многие начинают «строчить как из пулемета» и то, что планировалось на 7 минут, рапортуется за 3-4 минуты.</w:t>
      </w:r>
    </w:p>
    <w:p w:rsidR="00591993" w:rsidRPr="009078EC" w:rsidRDefault="00591993" w:rsidP="00097B40">
      <w:pPr>
        <w:pStyle w:val="a9"/>
        <w:tabs>
          <w:tab w:val="left" w:pos="8789"/>
        </w:tabs>
        <w:spacing w:after="0" w:line="240" w:lineRule="auto"/>
        <w:ind w:left="0" w:right="276" w:firstLine="709"/>
        <w:jc w:val="both"/>
        <w:rPr>
          <w:rFonts w:ascii="Times New Roman" w:hAnsi="Times New Roman"/>
          <w:sz w:val="6"/>
          <w:szCs w:val="6"/>
        </w:rPr>
      </w:pPr>
    </w:p>
    <w:p w:rsidR="00591993" w:rsidRDefault="00FA1A70" w:rsidP="00097B40">
      <w:pPr>
        <w:pStyle w:val="a9"/>
        <w:tabs>
          <w:tab w:val="left" w:pos="8789"/>
        </w:tabs>
        <w:spacing w:after="0" w:line="240" w:lineRule="auto"/>
        <w:ind w:left="0" w:right="276" w:firstLine="709"/>
        <w:jc w:val="both"/>
        <w:rPr>
          <w:rFonts w:ascii="Times New Roman" w:hAnsi="Times New Roman"/>
          <w:sz w:val="24"/>
          <w:szCs w:val="24"/>
        </w:rPr>
      </w:pPr>
      <w:r w:rsidRPr="00591993">
        <w:rPr>
          <w:rFonts w:ascii="Times New Roman" w:hAnsi="Times New Roman"/>
          <w:sz w:val="24"/>
          <w:szCs w:val="24"/>
        </w:rPr>
        <w:t>Естественно, оставля</w:t>
      </w:r>
      <w:r w:rsidR="00591993">
        <w:rPr>
          <w:rFonts w:ascii="Times New Roman" w:hAnsi="Times New Roman"/>
          <w:sz w:val="24"/>
          <w:szCs w:val="24"/>
        </w:rPr>
        <w:t xml:space="preserve">ет неблагоприятное впечатление, </w:t>
      </w:r>
      <w:r w:rsidRPr="00591993">
        <w:rPr>
          <w:rFonts w:ascii="Times New Roman" w:hAnsi="Times New Roman"/>
          <w:sz w:val="24"/>
          <w:szCs w:val="24"/>
        </w:rPr>
        <w:t>если во время выступления Вы сбились, забыли нужное сло</w:t>
      </w:r>
      <w:r w:rsidR="00591993">
        <w:rPr>
          <w:rFonts w:ascii="Times New Roman" w:hAnsi="Times New Roman"/>
          <w:sz w:val="24"/>
          <w:szCs w:val="24"/>
        </w:rPr>
        <w:t>во, пропустили какой-то абзац. Н</w:t>
      </w:r>
      <w:r w:rsidRPr="00591993">
        <w:rPr>
          <w:rFonts w:ascii="Times New Roman" w:hAnsi="Times New Roman"/>
          <w:sz w:val="24"/>
          <w:szCs w:val="24"/>
        </w:rPr>
        <w:t xml:space="preserve">е зацикливайтесь на этом, переходите к следующей фразе или разделу. Главное не делать больших пауз в докладе! </w:t>
      </w:r>
    </w:p>
    <w:p w:rsidR="00591993" w:rsidRPr="009078EC" w:rsidRDefault="00591993" w:rsidP="00097B40">
      <w:pPr>
        <w:pStyle w:val="a9"/>
        <w:tabs>
          <w:tab w:val="left" w:pos="8789"/>
        </w:tabs>
        <w:spacing w:before="120" w:after="0" w:line="240" w:lineRule="auto"/>
        <w:ind w:left="0" w:right="276" w:firstLine="709"/>
        <w:jc w:val="both"/>
        <w:rPr>
          <w:rFonts w:ascii="Times New Roman" w:hAnsi="Times New Roman"/>
          <w:sz w:val="6"/>
          <w:szCs w:val="6"/>
        </w:rPr>
      </w:pPr>
    </w:p>
    <w:p w:rsidR="00591993" w:rsidRPr="005A7126" w:rsidRDefault="00FA1A70" w:rsidP="00097B40">
      <w:pPr>
        <w:pStyle w:val="a9"/>
        <w:tabs>
          <w:tab w:val="left" w:pos="8789"/>
        </w:tabs>
        <w:spacing w:before="120" w:after="0" w:line="240" w:lineRule="auto"/>
        <w:ind w:left="0" w:right="276" w:firstLine="709"/>
        <w:jc w:val="both"/>
        <w:rPr>
          <w:rFonts w:ascii="Times New Roman" w:hAnsi="Times New Roman"/>
          <w:sz w:val="24"/>
          <w:szCs w:val="24"/>
        </w:rPr>
      </w:pPr>
      <w:r w:rsidRPr="00591993">
        <w:rPr>
          <w:rFonts w:ascii="Times New Roman" w:hAnsi="Times New Roman"/>
          <w:sz w:val="24"/>
          <w:szCs w:val="24"/>
        </w:rPr>
        <w:t>Вы должны быть готовы к вопросам, которые скорее всего станут задавать</w:t>
      </w:r>
      <w:r w:rsidR="009078EC">
        <w:rPr>
          <w:rFonts w:ascii="Times New Roman" w:hAnsi="Times New Roman"/>
          <w:sz w:val="24"/>
          <w:szCs w:val="24"/>
        </w:rPr>
        <w:t xml:space="preserve"> члены комиссии</w:t>
      </w:r>
      <w:r w:rsidRPr="00591993">
        <w:rPr>
          <w:rFonts w:ascii="Times New Roman" w:hAnsi="Times New Roman"/>
          <w:sz w:val="24"/>
          <w:szCs w:val="24"/>
        </w:rPr>
        <w:t xml:space="preserve">. </w:t>
      </w:r>
      <w:r w:rsidR="001E512A" w:rsidRPr="005A7126">
        <w:rPr>
          <w:rFonts w:ascii="Times New Roman" w:hAnsi="Times New Roman"/>
          <w:sz w:val="24"/>
          <w:szCs w:val="24"/>
        </w:rPr>
        <w:t>Помните, что вопросы, задаваемые членами комиссии, будут касаться непосредственно темы исследования.</w:t>
      </w:r>
    </w:p>
    <w:p w:rsidR="009078EC" w:rsidRPr="005A7126" w:rsidRDefault="009078EC" w:rsidP="00082C13">
      <w:pPr>
        <w:pStyle w:val="a9"/>
        <w:spacing w:before="120" w:after="0" w:line="240" w:lineRule="auto"/>
        <w:ind w:left="0" w:right="122" w:firstLine="709"/>
        <w:jc w:val="both"/>
        <w:rPr>
          <w:rFonts w:ascii="Times New Roman" w:hAnsi="Times New Roman"/>
          <w:sz w:val="6"/>
          <w:szCs w:val="6"/>
        </w:rPr>
      </w:pPr>
    </w:p>
    <w:p w:rsidR="009078EC" w:rsidRPr="005A7126" w:rsidRDefault="009078EC" w:rsidP="00082C13">
      <w:pPr>
        <w:pStyle w:val="a9"/>
        <w:spacing w:before="120" w:after="0" w:line="240" w:lineRule="auto"/>
        <w:ind w:left="0" w:right="122" w:firstLine="709"/>
        <w:jc w:val="both"/>
        <w:rPr>
          <w:rFonts w:ascii="Times New Roman" w:hAnsi="Times New Roman"/>
          <w:b/>
          <w:i/>
          <w:sz w:val="24"/>
          <w:szCs w:val="24"/>
        </w:rPr>
      </w:pPr>
      <w:r w:rsidRPr="005A7126">
        <w:rPr>
          <w:rFonts w:ascii="Times New Roman" w:hAnsi="Times New Roman"/>
          <w:b/>
          <w:i/>
          <w:sz w:val="24"/>
          <w:szCs w:val="24"/>
        </w:rPr>
        <w:t>Что нужно сделать, если вам задали вопрос:</w:t>
      </w:r>
    </w:p>
    <w:p w:rsidR="001E512A" w:rsidRPr="005A7126" w:rsidRDefault="001E512A" w:rsidP="00584D33">
      <w:pPr>
        <w:pStyle w:val="a9"/>
        <w:numPr>
          <w:ilvl w:val="0"/>
          <w:numId w:val="17"/>
        </w:numPr>
        <w:tabs>
          <w:tab w:val="left" w:pos="284"/>
        </w:tabs>
        <w:spacing w:after="0" w:line="240" w:lineRule="auto"/>
        <w:ind w:left="284" w:right="122" w:hanging="284"/>
        <w:jc w:val="both"/>
        <w:rPr>
          <w:rFonts w:ascii="Times New Roman" w:hAnsi="Times New Roman"/>
          <w:sz w:val="24"/>
          <w:szCs w:val="24"/>
        </w:rPr>
      </w:pPr>
      <w:r w:rsidRPr="005A7126">
        <w:rPr>
          <w:rFonts w:ascii="Times New Roman" w:hAnsi="Times New Roman"/>
          <w:sz w:val="24"/>
          <w:szCs w:val="24"/>
        </w:rPr>
        <w:t>внимательно выслушать вопрос;</w:t>
      </w:r>
    </w:p>
    <w:p w:rsidR="009078EC" w:rsidRDefault="001E512A" w:rsidP="00584D33">
      <w:pPr>
        <w:pStyle w:val="a9"/>
        <w:numPr>
          <w:ilvl w:val="0"/>
          <w:numId w:val="17"/>
        </w:numPr>
        <w:tabs>
          <w:tab w:val="left" w:pos="284"/>
        </w:tabs>
        <w:spacing w:after="0" w:line="240" w:lineRule="auto"/>
        <w:ind w:left="284" w:right="122" w:hanging="284"/>
        <w:jc w:val="both"/>
        <w:rPr>
          <w:rFonts w:ascii="Times New Roman" w:hAnsi="Times New Roman"/>
          <w:sz w:val="24"/>
          <w:szCs w:val="24"/>
        </w:rPr>
      </w:pPr>
      <w:r w:rsidRPr="001E512A">
        <w:rPr>
          <w:rFonts w:ascii="Times New Roman" w:hAnsi="Times New Roman"/>
          <w:sz w:val="24"/>
          <w:szCs w:val="24"/>
        </w:rPr>
        <w:t>поблагодарить</w:t>
      </w:r>
      <w:r>
        <w:rPr>
          <w:rFonts w:ascii="Times New Roman" w:hAnsi="Times New Roman"/>
          <w:sz w:val="24"/>
          <w:szCs w:val="24"/>
        </w:rPr>
        <w:t xml:space="preserve"> за вопрос: «Благодарю за вопрос..</w:t>
      </w:r>
      <w:r w:rsidRPr="001E512A">
        <w:rPr>
          <w:rFonts w:ascii="Times New Roman" w:hAnsi="Times New Roman"/>
          <w:sz w:val="24"/>
          <w:szCs w:val="24"/>
        </w:rPr>
        <w:t>.»</w:t>
      </w:r>
      <w:r w:rsidR="009078EC">
        <w:rPr>
          <w:rFonts w:ascii="Times New Roman" w:hAnsi="Times New Roman"/>
          <w:sz w:val="24"/>
          <w:szCs w:val="24"/>
        </w:rPr>
        <w:t>;</w:t>
      </w:r>
    </w:p>
    <w:p w:rsidR="009078EC" w:rsidRPr="009078EC" w:rsidRDefault="009078EC" w:rsidP="00584D33">
      <w:pPr>
        <w:pStyle w:val="a9"/>
        <w:numPr>
          <w:ilvl w:val="0"/>
          <w:numId w:val="17"/>
        </w:numPr>
        <w:tabs>
          <w:tab w:val="left" w:pos="284"/>
        </w:tabs>
        <w:spacing w:after="0" w:line="240" w:lineRule="auto"/>
        <w:ind w:left="284" w:right="122" w:hanging="284"/>
        <w:jc w:val="both"/>
        <w:rPr>
          <w:rFonts w:ascii="Times New Roman" w:hAnsi="Times New Roman"/>
          <w:sz w:val="24"/>
          <w:szCs w:val="24"/>
        </w:rPr>
      </w:pPr>
      <w:r w:rsidRPr="009078EC">
        <w:rPr>
          <w:rFonts w:ascii="Times New Roman" w:hAnsi="Times New Roman"/>
          <w:sz w:val="24"/>
          <w:szCs w:val="24"/>
        </w:rPr>
        <w:t xml:space="preserve">дать ответ. </w:t>
      </w:r>
    </w:p>
    <w:p w:rsidR="009078EC" w:rsidRPr="009078EC" w:rsidRDefault="009078EC" w:rsidP="00082C13">
      <w:pPr>
        <w:pStyle w:val="a9"/>
        <w:spacing w:after="0" w:line="240" w:lineRule="auto"/>
        <w:ind w:right="122"/>
        <w:jc w:val="both"/>
        <w:rPr>
          <w:rFonts w:ascii="Times New Roman" w:hAnsi="Times New Roman"/>
          <w:sz w:val="6"/>
          <w:szCs w:val="6"/>
        </w:rPr>
      </w:pPr>
    </w:p>
    <w:p w:rsidR="009078EC" w:rsidRPr="00591993" w:rsidRDefault="009078EC" w:rsidP="00097B40">
      <w:pPr>
        <w:pStyle w:val="a9"/>
        <w:spacing w:after="0" w:line="240" w:lineRule="auto"/>
        <w:ind w:right="134"/>
        <w:jc w:val="both"/>
        <w:rPr>
          <w:rFonts w:ascii="Times New Roman" w:hAnsi="Times New Roman"/>
          <w:sz w:val="24"/>
          <w:szCs w:val="24"/>
        </w:rPr>
      </w:pPr>
      <w:r w:rsidRPr="00591993">
        <w:rPr>
          <w:rFonts w:ascii="Times New Roman" w:hAnsi="Times New Roman"/>
          <w:sz w:val="24"/>
          <w:szCs w:val="24"/>
        </w:rPr>
        <w:t>Чтобы блестяще ответить на вопросы, необходимо:</w:t>
      </w:r>
    </w:p>
    <w:p w:rsidR="00FA1A70" w:rsidRPr="00591993" w:rsidRDefault="00FA1A70" w:rsidP="00584D33">
      <w:pPr>
        <w:pStyle w:val="a9"/>
        <w:numPr>
          <w:ilvl w:val="0"/>
          <w:numId w:val="17"/>
        </w:numPr>
        <w:tabs>
          <w:tab w:val="left" w:pos="284"/>
        </w:tabs>
        <w:spacing w:after="0" w:line="240" w:lineRule="auto"/>
        <w:ind w:left="284" w:right="134" w:hanging="284"/>
        <w:jc w:val="both"/>
        <w:rPr>
          <w:rFonts w:ascii="Times New Roman" w:hAnsi="Times New Roman"/>
          <w:sz w:val="24"/>
          <w:szCs w:val="24"/>
        </w:rPr>
      </w:pPr>
      <w:r w:rsidRPr="00591993">
        <w:rPr>
          <w:rFonts w:ascii="Times New Roman" w:hAnsi="Times New Roman"/>
          <w:sz w:val="24"/>
          <w:szCs w:val="24"/>
        </w:rPr>
        <w:t>хорошо владеть материалом;</w:t>
      </w:r>
    </w:p>
    <w:p w:rsidR="00FA1A70" w:rsidRPr="00591993" w:rsidRDefault="00FA1A70" w:rsidP="00584D33">
      <w:pPr>
        <w:pStyle w:val="a9"/>
        <w:numPr>
          <w:ilvl w:val="0"/>
          <w:numId w:val="17"/>
        </w:numPr>
        <w:tabs>
          <w:tab w:val="left" w:pos="284"/>
        </w:tabs>
        <w:spacing w:after="0" w:line="240" w:lineRule="auto"/>
        <w:ind w:left="284" w:right="134" w:hanging="284"/>
        <w:jc w:val="both"/>
        <w:rPr>
          <w:rFonts w:ascii="Times New Roman" w:hAnsi="Times New Roman"/>
          <w:sz w:val="24"/>
          <w:szCs w:val="24"/>
        </w:rPr>
      </w:pPr>
      <w:r w:rsidRPr="00591993">
        <w:rPr>
          <w:rFonts w:ascii="Times New Roman" w:hAnsi="Times New Roman"/>
          <w:sz w:val="24"/>
          <w:szCs w:val="24"/>
        </w:rPr>
        <w:t>знать основные теоретические положения, выводы, результаты практической работы;</w:t>
      </w:r>
    </w:p>
    <w:p w:rsidR="00591993" w:rsidRDefault="00FA1A70" w:rsidP="00584D33">
      <w:pPr>
        <w:pStyle w:val="a9"/>
        <w:numPr>
          <w:ilvl w:val="0"/>
          <w:numId w:val="17"/>
        </w:numPr>
        <w:tabs>
          <w:tab w:val="left" w:pos="284"/>
        </w:tabs>
        <w:spacing w:after="0" w:line="240" w:lineRule="auto"/>
        <w:ind w:left="284" w:right="134" w:hanging="284"/>
        <w:jc w:val="both"/>
        <w:rPr>
          <w:rFonts w:ascii="Times New Roman" w:hAnsi="Times New Roman"/>
          <w:sz w:val="24"/>
          <w:szCs w:val="24"/>
        </w:rPr>
      </w:pPr>
      <w:r w:rsidRPr="00591993">
        <w:rPr>
          <w:rFonts w:ascii="Times New Roman" w:hAnsi="Times New Roman"/>
          <w:sz w:val="24"/>
          <w:szCs w:val="24"/>
        </w:rPr>
        <w:t>сделать для себя что-то вроде шпаргалки - написать на отдельном листе ключевые данные (например, цифры, какие-то выводы), содержащиеся в ВКР.</w:t>
      </w:r>
      <w:r w:rsidR="00E84037">
        <w:rPr>
          <w:rFonts w:ascii="Times New Roman" w:hAnsi="Times New Roman"/>
          <w:sz w:val="24"/>
          <w:szCs w:val="24"/>
        </w:rPr>
        <w:t xml:space="preserve"> </w:t>
      </w:r>
      <w:r w:rsidRPr="00591993">
        <w:rPr>
          <w:rFonts w:ascii="Times New Roman" w:hAnsi="Times New Roman"/>
          <w:sz w:val="24"/>
          <w:szCs w:val="24"/>
        </w:rPr>
        <w:t>Это поможет вам меньше волноваться и от</w:t>
      </w:r>
      <w:r w:rsidR="00591993">
        <w:rPr>
          <w:rFonts w:ascii="Times New Roman" w:hAnsi="Times New Roman"/>
          <w:sz w:val="24"/>
          <w:szCs w:val="24"/>
        </w:rPr>
        <w:t>ветить на всевозможные вопросы;</w:t>
      </w:r>
    </w:p>
    <w:p w:rsidR="00FA1A70" w:rsidRDefault="00FA1A70" w:rsidP="00584D33">
      <w:pPr>
        <w:pStyle w:val="a9"/>
        <w:numPr>
          <w:ilvl w:val="0"/>
          <w:numId w:val="17"/>
        </w:numPr>
        <w:tabs>
          <w:tab w:val="left" w:pos="284"/>
        </w:tabs>
        <w:spacing w:after="0" w:line="240" w:lineRule="auto"/>
        <w:ind w:left="284" w:right="134" w:hanging="284"/>
        <w:jc w:val="both"/>
        <w:rPr>
          <w:rFonts w:ascii="Times New Roman" w:hAnsi="Times New Roman"/>
          <w:sz w:val="24"/>
          <w:szCs w:val="24"/>
        </w:rPr>
      </w:pPr>
      <w:r w:rsidRPr="00591993">
        <w:rPr>
          <w:rFonts w:ascii="Times New Roman" w:hAnsi="Times New Roman"/>
          <w:sz w:val="24"/>
          <w:szCs w:val="24"/>
        </w:rPr>
        <w:t>помнить о том, что чаще всего члены комиссии стремятся Вас разговорить, выяснить, как Вы сами понимаете то, о чем написали в своей ВКР, как можно применить ее результаты в практической деятельности и т.д.</w:t>
      </w:r>
    </w:p>
    <w:p w:rsidR="00591993" w:rsidRPr="009078EC" w:rsidRDefault="00591993" w:rsidP="00097B40">
      <w:pPr>
        <w:pStyle w:val="a9"/>
        <w:tabs>
          <w:tab w:val="left" w:pos="284"/>
        </w:tabs>
        <w:spacing w:after="0" w:line="240" w:lineRule="auto"/>
        <w:ind w:left="0" w:right="134"/>
        <w:jc w:val="both"/>
        <w:rPr>
          <w:rFonts w:ascii="Times New Roman" w:hAnsi="Times New Roman"/>
          <w:sz w:val="6"/>
          <w:szCs w:val="6"/>
        </w:rPr>
      </w:pPr>
    </w:p>
    <w:p w:rsidR="00097B40" w:rsidRDefault="00FA1A70" w:rsidP="00097B40">
      <w:pPr>
        <w:pStyle w:val="a9"/>
        <w:spacing w:after="0" w:line="240" w:lineRule="auto"/>
        <w:ind w:left="0" w:right="134" w:firstLine="709"/>
        <w:jc w:val="both"/>
        <w:rPr>
          <w:rFonts w:ascii="Times New Roman" w:hAnsi="Times New Roman"/>
          <w:sz w:val="24"/>
          <w:szCs w:val="24"/>
        </w:rPr>
      </w:pPr>
      <w:r w:rsidRPr="00591993">
        <w:rPr>
          <w:rFonts w:ascii="Times New Roman" w:hAnsi="Times New Roman"/>
          <w:sz w:val="24"/>
          <w:szCs w:val="24"/>
        </w:rPr>
        <w:t>Вполне возможно, что члены комиссии не вс</w:t>
      </w:r>
      <w:r w:rsidR="00F13426" w:rsidRPr="00591993">
        <w:rPr>
          <w:rFonts w:ascii="Times New Roman" w:hAnsi="Times New Roman"/>
          <w:sz w:val="24"/>
          <w:szCs w:val="24"/>
        </w:rPr>
        <w:t>ё</w:t>
      </w:r>
      <w:r w:rsidRPr="00591993">
        <w:rPr>
          <w:rFonts w:ascii="Times New Roman" w:hAnsi="Times New Roman"/>
          <w:sz w:val="24"/>
          <w:szCs w:val="24"/>
        </w:rPr>
        <w:t xml:space="preserve"> поняли из вашего выступления и начали задавать вопросы, чтобы уточнить ее отдельные положения. Даже если вопрос вдруг покажется резким или обидным, держите себя в руках, ведь люди не похожи друг на друга, и манера общения со студентами у преподавателей также бывает разной. Ваша задача – правильно ответить на вопрос, а не демонстрировать сво</w:t>
      </w:r>
      <w:r w:rsidR="00591993">
        <w:rPr>
          <w:rFonts w:ascii="Times New Roman" w:hAnsi="Times New Roman"/>
          <w:sz w:val="24"/>
          <w:szCs w:val="24"/>
        </w:rPr>
        <w:t xml:space="preserve">ё </w:t>
      </w:r>
      <w:r w:rsidRPr="00591993">
        <w:rPr>
          <w:rFonts w:ascii="Times New Roman" w:hAnsi="Times New Roman"/>
          <w:sz w:val="24"/>
          <w:szCs w:val="24"/>
        </w:rPr>
        <w:t>настроение. Поэтому не бойтесь отвечать членам комиссии. Это создаст общую благожелательную атмосферу на защите и представит вас в выгодном свете.</w:t>
      </w:r>
    </w:p>
    <w:p w:rsidR="00D1348A" w:rsidRDefault="00D1348A" w:rsidP="00097B40">
      <w:pPr>
        <w:pStyle w:val="a9"/>
        <w:spacing w:after="0" w:line="240" w:lineRule="auto"/>
        <w:ind w:left="0" w:right="134" w:firstLine="709"/>
        <w:jc w:val="both"/>
        <w:rPr>
          <w:rFonts w:ascii="Times New Roman" w:hAnsi="Times New Roman"/>
          <w:sz w:val="24"/>
          <w:szCs w:val="24"/>
        </w:rPr>
      </w:pPr>
    </w:p>
    <w:p w:rsidR="00D1348A" w:rsidRDefault="00D1348A" w:rsidP="00097B40">
      <w:pPr>
        <w:pStyle w:val="a9"/>
        <w:spacing w:after="0" w:line="240" w:lineRule="auto"/>
        <w:ind w:left="0" w:right="134" w:firstLine="709"/>
        <w:jc w:val="both"/>
        <w:rPr>
          <w:rFonts w:ascii="Times New Roman" w:hAnsi="Times New Roman"/>
          <w:sz w:val="24"/>
          <w:szCs w:val="24"/>
        </w:rPr>
      </w:pPr>
    </w:p>
    <w:p w:rsidR="00D1348A" w:rsidRDefault="00D1348A" w:rsidP="00097B40">
      <w:pPr>
        <w:pStyle w:val="a9"/>
        <w:spacing w:after="0" w:line="240" w:lineRule="auto"/>
        <w:ind w:left="0" w:right="134" w:firstLine="709"/>
        <w:jc w:val="both"/>
        <w:rPr>
          <w:rFonts w:ascii="Times New Roman" w:hAnsi="Times New Roman"/>
          <w:sz w:val="24"/>
          <w:szCs w:val="24"/>
        </w:rPr>
      </w:pPr>
    </w:p>
    <w:p w:rsidR="00082C13" w:rsidRPr="005A7126" w:rsidRDefault="00282EC8" w:rsidP="005A7126">
      <w:pPr>
        <w:pStyle w:val="a9"/>
        <w:spacing w:after="0" w:line="240" w:lineRule="auto"/>
        <w:ind w:left="0" w:right="134" w:firstLine="709"/>
        <w:jc w:val="both"/>
        <w:rPr>
          <w:rFonts w:ascii="Times New Roman" w:hAnsi="Times New Roman"/>
          <w:sz w:val="24"/>
          <w:szCs w:val="24"/>
        </w:rPr>
      </w:pPr>
      <w:r w:rsidRPr="00282EC8">
        <w:rPr>
          <w:noProof/>
        </w:rPr>
        <w:lastRenderedPageBreak/>
        <w:pict>
          <v:shape id="Надпись 19" o:spid="_x0000_s1042" type="#_x0000_t202" style="position:absolute;left:0;text-align:left;margin-left:21.9pt;margin-top:19.95pt;width:431.95pt;height:25.95pt;z-index:2516899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" fillcolor="white [3201]" stroked="f" strokeweight=".5pt">
            <v:path arrowok="t"/>
            <v:textbox>
              <w:txbxContent>
                <w:p w:rsidR="00E66320" w:rsidRPr="00417741" w:rsidRDefault="00E66320" w:rsidP="00137416">
                  <w:pPr>
                    <w:jc w:val="center"/>
                    <w:rPr>
                      <w:b/>
                      <w:sz w:val="24"/>
                      <w:szCs w:val="24"/>
                    </w:rPr>
                  </w:pPr>
                  <w:r w:rsidRPr="00417741">
                    <w:rPr>
                      <w:rFonts w:eastAsia="Times New Roman"/>
                      <w:b/>
                      <w:bCs/>
                      <w:sz w:val="24"/>
                      <w:szCs w:val="24"/>
                    </w:rPr>
                    <w:t>10. Этапы выполнения выпускной квалификационной работы.</w:t>
                  </w:r>
                </w:p>
              </w:txbxContent>
            </v:textbox>
            <w10:wrap anchorx="margin"/>
          </v:shape>
        </w:pict>
      </w:r>
      <w:r w:rsidRPr="00282EC8">
        <w:rPr>
          <w:noProof/>
        </w:rPr>
        <w:pict>
          <v:shape id="Горизонтальный свиток 18" o:spid="_x0000_s1043" type="#_x0000_t98" style="position:absolute;left:0;text-align:left;margin-left:-.5pt;margin-top:.2pt;width:465.45pt;height:61.9pt;z-index:-251627520;visibility:visible;mso-position-horizontal-relative:margin;mso-width-relative:margin;mso-height-relative:margin;v-text-anchor:middle" wrapcoords="21043 0 20870 1301 20835 4164 -35 4684 -35 19518 35 20819 139 21340 522 21340 661 20819 730 16655 21635 16655 21635 2602 21565 1041 21426 0 210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" adj="5108" fillcolor="white [3212]" strokecolor="black [3213]" strokeweight="1pt">
            <v:stroke joinstyle="miter"/>
            <v:path arrowok="t"/>
            <v:textbox>
              <w:txbxContent>
                <w:p w:rsidR="00E66320" w:rsidRDefault="00E66320" w:rsidP="00137416"/>
                <w:p w:rsidR="00E66320" w:rsidRDefault="00E66320" w:rsidP="00137416"/>
                <w:p w:rsidR="00E66320" w:rsidRDefault="00E66320" w:rsidP="00137416">
                  <w:r w:rsidRPr="00720034">
                    <w:t>выпус1. Что такое вы</w:t>
                  </w:r>
                  <w:r w:rsidRPr="00DB0799">
                    <w:rPr>
                      <w:sz w:val="24"/>
                      <w:szCs w:val="24"/>
                    </w:rPr>
                    <w:t xml:space="preserve">Что такое выпускная </w:t>
                  </w:r>
                  <w:r w:rsidRPr="00720034">
                    <w:t xml:space="preserve">квалификационная </w:t>
                  </w:r>
                </w:p>
              </w:txbxContent>
            </v:textbox>
            <w10:wrap type="tight" anchorx="margin"/>
          </v:shape>
        </w:pict>
      </w:r>
    </w:p>
    <w:p w:rsidR="00082C13" w:rsidRPr="005A7126" w:rsidRDefault="00082C13" w:rsidP="00097B40">
      <w:pPr>
        <w:ind w:firstLine="709"/>
        <w:rPr>
          <w:b/>
          <w:i/>
          <w:sz w:val="24"/>
          <w:szCs w:val="24"/>
        </w:rPr>
      </w:pPr>
      <w:r w:rsidRPr="005A7126">
        <w:rPr>
          <w:b/>
          <w:i/>
          <w:sz w:val="24"/>
          <w:szCs w:val="24"/>
        </w:rPr>
        <w:t>Этапы выполнения вы</w:t>
      </w:r>
      <w:r w:rsidR="00097B40" w:rsidRPr="005A7126">
        <w:rPr>
          <w:b/>
          <w:i/>
          <w:sz w:val="24"/>
          <w:szCs w:val="24"/>
        </w:rPr>
        <w:t>пускной квалификационной работы:</w:t>
      </w:r>
    </w:p>
    <w:p w:rsidR="00082C13" w:rsidRPr="005A7126" w:rsidRDefault="00082C13" w:rsidP="00097B40">
      <w:pPr>
        <w:ind w:firstLine="709"/>
        <w:rPr>
          <w:b/>
          <w:sz w:val="24"/>
          <w:szCs w:val="24"/>
        </w:rPr>
      </w:pPr>
      <w:r w:rsidRPr="005A7126">
        <w:rPr>
          <w:b/>
          <w:sz w:val="24"/>
          <w:szCs w:val="24"/>
        </w:rPr>
        <w:t>1 этап</w:t>
      </w:r>
      <w:r w:rsidR="00097B40" w:rsidRPr="005A7126">
        <w:rPr>
          <w:b/>
          <w:sz w:val="24"/>
          <w:szCs w:val="24"/>
        </w:rPr>
        <w:t>:</w:t>
      </w:r>
    </w:p>
    <w:p w:rsidR="00082C13" w:rsidRPr="005A7126" w:rsidRDefault="00082C13" w:rsidP="00E176A4">
      <w:pPr>
        <w:ind w:right="276"/>
        <w:jc w:val="both"/>
        <w:rPr>
          <w:sz w:val="24"/>
          <w:szCs w:val="24"/>
        </w:rPr>
      </w:pPr>
      <w:r w:rsidRPr="005A7126">
        <w:rPr>
          <w:sz w:val="24"/>
          <w:szCs w:val="24"/>
        </w:rPr>
        <w:t xml:space="preserve">1. Предварительный выбор темы и составление списка литературы по проблеме исследования. </w:t>
      </w:r>
    </w:p>
    <w:p w:rsidR="00082C13" w:rsidRPr="005A7126" w:rsidRDefault="00082C13" w:rsidP="00082C13">
      <w:pPr>
        <w:rPr>
          <w:sz w:val="24"/>
          <w:szCs w:val="24"/>
        </w:rPr>
      </w:pPr>
      <w:r w:rsidRPr="005A7126">
        <w:rPr>
          <w:sz w:val="24"/>
          <w:szCs w:val="24"/>
        </w:rPr>
        <w:t xml:space="preserve">2. Определение объекта и предмета исследования. </w:t>
      </w:r>
    </w:p>
    <w:p w:rsidR="00082C13" w:rsidRPr="005A7126" w:rsidRDefault="00082C13" w:rsidP="00082C13">
      <w:pPr>
        <w:rPr>
          <w:sz w:val="24"/>
          <w:szCs w:val="24"/>
        </w:rPr>
      </w:pPr>
      <w:r w:rsidRPr="005A7126">
        <w:rPr>
          <w:sz w:val="24"/>
          <w:szCs w:val="24"/>
        </w:rPr>
        <w:t xml:space="preserve">3. Выделение основных понятий темы. </w:t>
      </w:r>
    </w:p>
    <w:p w:rsidR="00082C13" w:rsidRPr="005A7126" w:rsidRDefault="00082C13" w:rsidP="00082C13">
      <w:pPr>
        <w:rPr>
          <w:sz w:val="24"/>
          <w:szCs w:val="24"/>
        </w:rPr>
      </w:pPr>
      <w:r w:rsidRPr="005A7126">
        <w:rPr>
          <w:sz w:val="24"/>
          <w:szCs w:val="24"/>
        </w:rPr>
        <w:t xml:space="preserve">4. Изучение литературы по теме исследования. </w:t>
      </w:r>
    </w:p>
    <w:p w:rsidR="00082C13" w:rsidRPr="005A7126" w:rsidRDefault="00082C13" w:rsidP="00082C13">
      <w:pPr>
        <w:rPr>
          <w:sz w:val="24"/>
          <w:szCs w:val="24"/>
        </w:rPr>
      </w:pPr>
      <w:r w:rsidRPr="005A7126">
        <w:rPr>
          <w:sz w:val="24"/>
          <w:szCs w:val="24"/>
        </w:rPr>
        <w:t xml:space="preserve">5. Уточнение темы; формулировка гипотезы, цели и задач; выбор методов исследования </w:t>
      </w:r>
    </w:p>
    <w:p w:rsidR="00082C13" w:rsidRPr="005A7126" w:rsidRDefault="00082C13" w:rsidP="00082C13">
      <w:pPr>
        <w:rPr>
          <w:sz w:val="24"/>
          <w:szCs w:val="24"/>
        </w:rPr>
      </w:pPr>
      <w:r w:rsidRPr="005A7126">
        <w:rPr>
          <w:sz w:val="24"/>
          <w:szCs w:val="24"/>
        </w:rPr>
        <w:t xml:space="preserve">6. Написание теоретической части работы. </w:t>
      </w:r>
    </w:p>
    <w:p w:rsidR="00082C13" w:rsidRPr="005A7126" w:rsidRDefault="00082C13" w:rsidP="00082C13">
      <w:pPr>
        <w:rPr>
          <w:sz w:val="24"/>
          <w:szCs w:val="24"/>
        </w:rPr>
      </w:pPr>
      <w:r w:rsidRPr="005A7126">
        <w:rPr>
          <w:sz w:val="24"/>
          <w:szCs w:val="24"/>
        </w:rPr>
        <w:t xml:space="preserve">7. Оформление работы. </w:t>
      </w:r>
    </w:p>
    <w:p w:rsidR="00082C13" w:rsidRPr="005A7126" w:rsidRDefault="00082C13" w:rsidP="00082C13">
      <w:pPr>
        <w:rPr>
          <w:sz w:val="24"/>
          <w:szCs w:val="24"/>
        </w:rPr>
      </w:pPr>
    </w:p>
    <w:p w:rsidR="00082C13" w:rsidRPr="005A7126" w:rsidRDefault="00082C13" w:rsidP="00097B40">
      <w:pPr>
        <w:ind w:firstLine="709"/>
        <w:rPr>
          <w:b/>
          <w:sz w:val="24"/>
          <w:szCs w:val="24"/>
        </w:rPr>
      </w:pPr>
      <w:r w:rsidRPr="005A7126">
        <w:rPr>
          <w:b/>
          <w:sz w:val="24"/>
          <w:szCs w:val="24"/>
        </w:rPr>
        <w:t>2 этап - подготовка и проведение исследования</w:t>
      </w:r>
      <w:r w:rsidR="00097B40" w:rsidRPr="005A7126">
        <w:rPr>
          <w:b/>
          <w:sz w:val="24"/>
          <w:szCs w:val="24"/>
        </w:rPr>
        <w:t>:</w:t>
      </w:r>
    </w:p>
    <w:p w:rsidR="00082C13" w:rsidRPr="005A7126" w:rsidRDefault="00082C13" w:rsidP="00082C13">
      <w:pPr>
        <w:rPr>
          <w:sz w:val="24"/>
          <w:szCs w:val="24"/>
        </w:rPr>
      </w:pPr>
      <w:r w:rsidRPr="005A7126">
        <w:rPr>
          <w:sz w:val="24"/>
          <w:szCs w:val="24"/>
        </w:rPr>
        <w:t xml:space="preserve">1. Подготовка диагностических материалов по теме исследования. </w:t>
      </w:r>
    </w:p>
    <w:p w:rsidR="00082C13" w:rsidRPr="005A7126" w:rsidRDefault="00082C13" w:rsidP="00082C13">
      <w:pPr>
        <w:rPr>
          <w:sz w:val="24"/>
          <w:szCs w:val="24"/>
        </w:rPr>
      </w:pPr>
      <w:r w:rsidRPr="005A7126">
        <w:rPr>
          <w:sz w:val="24"/>
          <w:szCs w:val="24"/>
        </w:rPr>
        <w:t>2. Проведение исследования по теме (опыты, эксперименты).</w:t>
      </w:r>
    </w:p>
    <w:p w:rsidR="00082C13" w:rsidRPr="005A7126" w:rsidRDefault="00082C13" w:rsidP="00082C13">
      <w:pPr>
        <w:rPr>
          <w:sz w:val="24"/>
          <w:szCs w:val="24"/>
        </w:rPr>
      </w:pPr>
      <w:r w:rsidRPr="005A7126">
        <w:rPr>
          <w:sz w:val="24"/>
          <w:szCs w:val="24"/>
        </w:rPr>
        <w:t>3. Анализ исследования, выводы по эксперименту</w:t>
      </w:r>
      <w:r w:rsidR="00097B40" w:rsidRPr="005A7126">
        <w:rPr>
          <w:sz w:val="24"/>
          <w:szCs w:val="24"/>
        </w:rPr>
        <w:t>.</w:t>
      </w:r>
    </w:p>
    <w:p w:rsidR="00082C13" w:rsidRPr="005A7126" w:rsidRDefault="00082C13" w:rsidP="00082C13">
      <w:pPr>
        <w:rPr>
          <w:sz w:val="24"/>
          <w:szCs w:val="24"/>
        </w:rPr>
      </w:pPr>
    </w:p>
    <w:p w:rsidR="00082C13" w:rsidRPr="005A7126" w:rsidRDefault="00082C13" w:rsidP="00097B40">
      <w:pPr>
        <w:ind w:firstLine="709"/>
        <w:rPr>
          <w:b/>
          <w:sz w:val="24"/>
          <w:szCs w:val="24"/>
        </w:rPr>
      </w:pPr>
      <w:r w:rsidRPr="005A7126">
        <w:rPr>
          <w:b/>
          <w:sz w:val="24"/>
          <w:szCs w:val="24"/>
        </w:rPr>
        <w:t>3 этап - оформление ВКР</w:t>
      </w:r>
      <w:r w:rsidR="00097B40" w:rsidRPr="005A7126">
        <w:rPr>
          <w:b/>
          <w:sz w:val="24"/>
          <w:szCs w:val="24"/>
        </w:rPr>
        <w:t>:</w:t>
      </w:r>
    </w:p>
    <w:p w:rsidR="00082C13" w:rsidRPr="005A7126" w:rsidRDefault="00082C13" w:rsidP="00082C13">
      <w:pPr>
        <w:rPr>
          <w:sz w:val="24"/>
          <w:szCs w:val="24"/>
        </w:rPr>
      </w:pPr>
      <w:r w:rsidRPr="005A7126">
        <w:rPr>
          <w:sz w:val="24"/>
          <w:szCs w:val="24"/>
        </w:rPr>
        <w:t xml:space="preserve">1. Написание основной части работы, ее введения и заключения: </w:t>
      </w:r>
    </w:p>
    <w:p w:rsidR="00082C13" w:rsidRPr="005A7126" w:rsidRDefault="00082C13" w:rsidP="00082C13">
      <w:pPr>
        <w:rPr>
          <w:sz w:val="24"/>
          <w:szCs w:val="24"/>
        </w:rPr>
      </w:pPr>
      <w:r w:rsidRPr="005A7126">
        <w:rPr>
          <w:sz w:val="24"/>
          <w:szCs w:val="24"/>
        </w:rPr>
        <w:t xml:space="preserve">а) определение композиции работы; </w:t>
      </w:r>
    </w:p>
    <w:p w:rsidR="00082C13" w:rsidRPr="005A7126" w:rsidRDefault="00082C13" w:rsidP="00082C13">
      <w:pPr>
        <w:rPr>
          <w:sz w:val="24"/>
          <w:szCs w:val="24"/>
        </w:rPr>
      </w:pPr>
      <w:r w:rsidRPr="005A7126">
        <w:rPr>
          <w:sz w:val="24"/>
          <w:szCs w:val="24"/>
        </w:rPr>
        <w:t xml:space="preserve">б) выбор стиля и языка исследования; </w:t>
      </w:r>
    </w:p>
    <w:p w:rsidR="00082C13" w:rsidRPr="005A7126" w:rsidRDefault="00082C13" w:rsidP="00082C13">
      <w:pPr>
        <w:rPr>
          <w:sz w:val="24"/>
          <w:szCs w:val="24"/>
        </w:rPr>
      </w:pPr>
      <w:r w:rsidRPr="005A7126">
        <w:rPr>
          <w:sz w:val="24"/>
          <w:szCs w:val="24"/>
        </w:rPr>
        <w:t xml:space="preserve">в) написание выводов; </w:t>
      </w:r>
    </w:p>
    <w:p w:rsidR="00082C13" w:rsidRPr="005A7126" w:rsidRDefault="00097B40" w:rsidP="00082C13">
      <w:pPr>
        <w:rPr>
          <w:sz w:val="24"/>
          <w:szCs w:val="24"/>
        </w:rPr>
      </w:pPr>
      <w:r w:rsidRPr="005A7126">
        <w:rPr>
          <w:sz w:val="24"/>
          <w:szCs w:val="24"/>
        </w:rPr>
        <w:t xml:space="preserve">г) составление заключения; </w:t>
      </w:r>
    </w:p>
    <w:p w:rsidR="00082C13" w:rsidRPr="005A7126" w:rsidRDefault="00082C13" w:rsidP="00082C13">
      <w:pPr>
        <w:rPr>
          <w:sz w:val="24"/>
          <w:szCs w:val="24"/>
        </w:rPr>
      </w:pPr>
      <w:r w:rsidRPr="005A7126">
        <w:rPr>
          <w:sz w:val="24"/>
          <w:szCs w:val="24"/>
        </w:rPr>
        <w:t xml:space="preserve">д) написание введения. </w:t>
      </w:r>
    </w:p>
    <w:p w:rsidR="00082C13" w:rsidRPr="005A7126" w:rsidRDefault="00082C13" w:rsidP="00097B40">
      <w:pPr>
        <w:spacing w:before="60"/>
        <w:rPr>
          <w:sz w:val="24"/>
          <w:szCs w:val="24"/>
        </w:rPr>
      </w:pPr>
      <w:r w:rsidRPr="005A7126">
        <w:rPr>
          <w:sz w:val="24"/>
          <w:szCs w:val="24"/>
        </w:rPr>
        <w:t xml:space="preserve">2. Составление списка литературы. </w:t>
      </w:r>
    </w:p>
    <w:p w:rsidR="00082C13" w:rsidRPr="005A7126" w:rsidRDefault="00082C13" w:rsidP="00097B40">
      <w:pPr>
        <w:spacing w:before="60"/>
        <w:rPr>
          <w:sz w:val="24"/>
          <w:szCs w:val="24"/>
        </w:rPr>
      </w:pPr>
      <w:r w:rsidRPr="005A7126">
        <w:rPr>
          <w:sz w:val="24"/>
          <w:szCs w:val="24"/>
        </w:rPr>
        <w:t xml:space="preserve">4. Составление приложений. </w:t>
      </w:r>
    </w:p>
    <w:p w:rsidR="00082C13" w:rsidRPr="005A7126" w:rsidRDefault="00082C13" w:rsidP="00097B40">
      <w:pPr>
        <w:spacing w:before="60"/>
        <w:rPr>
          <w:sz w:val="24"/>
          <w:szCs w:val="24"/>
        </w:rPr>
      </w:pPr>
      <w:r w:rsidRPr="005A7126">
        <w:rPr>
          <w:sz w:val="24"/>
          <w:szCs w:val="24"/>
        </w:rPr>
        <w:t>5. Оформление титульного листа</w:t>
      </w:r>
      <w:r w:rsidR="00097B40" w:rsidRPr="005A7126">
        <w:rPr>
          <w:sz w:val="24"/>
          <w:szCs w:val="24"/>
        </w:rPr>
        <w:t>.</w:t>
      </w:r>
    </w:p>
    <w:p w:rsidR="00082C13" w:rsidRPr="005A7126" w:rsidRDefault="00082C13" w:rsidP="00082C13">
      <w:pPr>
        <w:rPr>
          <w:sz w:val="24"/>
          <w:szCs w:val="24"/>
        </w:rPr>
      </w:pPr>
    </w:p>
    <w:p w:rsidR="00082C13" w:rsidRPr="005A7126" w:rsidRDefault="00082C13" w:rsidP="00097B40">
      <w:pPr>
        <w:ind w:firstLine="709"/>
        <w:rPr>
          <w:b/>
          <w:sz w:val="24"/>
          <w:szCs w:val="24"/>
        </w:rPr>
      </w:pPr>
      <w:r w:rsidRPr="005A7126">
        <w:rPr>
          <w:b/>
          <w:sz w:val="24"/>
          <w:szCs w:val="24"/>
        </w:rPr>
        <w:t>4 эт</w:t>
      </w:r>
      <w:r w:rsidR="00097B40" w:rsidRPr="005A7126">
        <w:rPr>
          <w:b/>
          <w:sz w:val="24"/>
          <w:szCs w:val="24"/>
        </w:rPr>
        <w:t>ап — подготовка и защита работы:</w:t>
      </w:r>
    </w:p>
    <w:p w:rsidR="00082C13" w:rsidRPr="005A7126" w:rsidRDefault="00082C13" w:rsidP="00082C13">
      <w:pPr>
        <w:rPr>
          <w:sz w:val="24"/>
          <w:szCs w:val="24"/>
        </w:rPr>
      </w:pPr>
      <w:r w:rsidRPr="005A7126">
        <w:rPr>
          <w:sz w:val="24"/>
          <w:szCs w:val="24"/>
        </w:rPr>
        <w:t xml:space="preserve">1. Сдача работы руководителю для получения отзыва и рецензии. </w:t>
      </w:r>
    </w:p>
    <w:p w:rsidR="00082C13" w:rsidRPr="005A7126" w:rsidRDefault="00082C13" w:rsidP="00082C13">
      <w:pPr>
        <w:rPr>
          <w:sz w:val="24"/>
          <w:szCs w:val="24"/>
        </w:rPr>
      </w:pPr>
      <w:r w:rsidRPr="005A7126">
        <w:rPr>
          <w:sz w:val="24"/>
          <w:szCs w:val="24"/>
        </w:rPr>
        <w:t>2. Подготовка текста для публичной защиты</w:t>
      </w:r>
      <w:r w:rsidR="00097B40" w:rsidRPr="005A7126">
        <w:rPr>
          <w:sz w:val="24"/>
          <w:szCs w:val="24"/>
        </w:rPr>
        <w:t>.</w:t>
      </w:r>
    </w:p>
    <w:p w:rsidR="00E176A4" w:rsidRPr="005A7126" w:rsidRDefault="00082C13" w:rsidP="00E176A4">
      <w:pPr>
        <w:rPr>
          <w:sz w:val="24"/>
          <w:szCs w:val="24"/>
        </w:rPr>
      </w:pPr>
      <w:r w:rsidRPr="005A7126">
        <w:rPr>
          <w:sz w:val="24"/>
          <w:szCs w:val="24"/>
        </w:rPr>
        <w:t>3. Подготовка презентации к докладу.</w:t>
      </w:r>
    </w:p>
    <w:p w:rsidR="00E176A4" w:rsidRPr="005A7126" w:rsidRDefault="00E176A4" w:rsidP="00E176A4">
      <w:pPr>
        <w:tabs>
          <w:tab w:val="left" w:pos="284"/>
        </w:tabs>
        <w:ind w:firstLine="709"/>
        <w:rPr>
          <w:sz w:val="24"/>
          <w:szCs w:val="24"/>
        </w:rPr>
      </w:pPr>
    </w:p>
    <w:p w:rsidR="00A37754" w:rsidRPr="005A7126" w:rsidRDefault="002B7A27" w:rsidP="00E176A4">
      <w:pPr>
        <w:ind w:right="417"/>
        <w:jc w:val="center"/>
        <w:rPr>
          <w:i/>
          <w:sz w:val="24"/>
          <w:szCs w:val="24"/>
        </w:rPr>
      </w:pPr>
      <w:r w:rsidRPr="005A7126">
        <w:rPr>
          <w:i/>
          <w:sz w:val="24"/>
          <w:szCs w:val="24"/>
        </w:rPr>
        <w:t>Надеемся, что данные рекомендации позволят Вам успешно и с наименьшими переживаниями</w:t>
      </w:r>
      <w:r w:rsidR="00287E3E">
        <w:rPr>
          <w:i/>
          <w:sz w:val="24"/>
          <w:szCs w:val="24"/>
        </w:rPr>
        <w:t xml:space="preserve"> написать, </w:t>
      </w:r>
      <w:r w:rsidRPr="005A7126">
        <w:rPr>
          <w:i/>
          <w:sz w:val="24"/>
          <w:szCs w:val="24"/>
        </w:rPr>
        <w:t>защитить выпускную квалификационную работу</w:t>
      </w:r>
      <w:r w:rsidR="00287E3E" w:rsidRPr="00287E3E">
        <w:rPr>
          <w:i/>
          <w:sz w:val="24"/>
          <w:szCs w:val="24"/>
        </w:rPr>
        <w:t xml:space="preserve"> </w:t>
      </w:r>
      <w:r w:rsidR="00287E3E">
        <w:rPr>
          <w:i/>
          <w:sz w:val="24"/>
          <w:szCs w:val="24"/>
        </w:rPr>
        <w:t xml:space="preserve">и </w:t>
      </w:r>
      <w:r w:rsidR="00287E3E" w:rsidRPr="005A7126">
        <w:rPr>
          <w:i/>
          <w:sz w:val="24"/>
          <w:szCs w:val="24"/>
        </w:rPr>
        <w:t>завершить обучение</w:t>
      </w:r>
      <w:r w:rsidR="00A37754" w:rsidRPr="005A7126">
        <w:rPr>
          <w:i/>
          <w:sz w:val="24"/>
          <w:szCs w:val="24"/>
        </w:rPr>
        <w:t>.</w:t>
      </w:r>
    </w:p>
    <w:p w:rsidR="00E176A4" w:rsidRDefault="00E176A4" w:rsidP="00097B40">
      <w:pPr>
        <w:pStyle w:val="a9"/>
        <w:spacing w:after="0" w:line="240" w:lineRule="auto"/>
        <w:ind w:left="0"/>
        <w:jc w:val="center"/>
        <w:rPr>
          <w:rFonts w:ascii="Times New Roman" w:hAnsi="Times New Roman"/>
          <w:b/>
          <w:sz w:val="24"/>
          <w:szCs w:val="24"/>
        </w:rPr>
      </w:pPr>
    </w:p>
    <w:p w:rsidR="00E176A4" w:rsidRPr="00E176A4" w:rsidRDefault="00A37754" w:rsidP="00E176A4">
      <w:pPr>
        <w:pStyle w:val="a9"/>
        <w:spacing w:after="0" w:line="240" w:lineRule="auto"/>
        <w:ind w:left="0"/>
        <w:jc w:val="center"/>
        <w:rPr>
          <w:rFonts w:ascii="Times New Roman" w:hAnsi="Times New Roman"/>
          <w:b/>
          <w:sz w:val="24"/>
          <w:szCs w:val="24"/>
        </w:rPr>
      </w:pPr>
      <w:r w:rsidRPr="00A37754">
        <w:rPr>
          <w:rFonts w:ascii="Times New Roman" w:hAnsi="Times New Roman"/>
          <w:b/>
          <w:sz w:val="24"/>
          <w:szCs w:val="24"/>
        </w:rPr>
        <w:t>Удачи вам на защите!</w:t>
      </w: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5A7126" w:rsidRDefault="005A7126" w:rsidP="00100566">
      <w:pPr>
        <w:jc w:val="right"/>
        <w:rPr>
          <w:rFonts w:eastAsia="Times New Roman"/>
          <w:iCs/>
          <w:color w:val="00B050"/>
          <w:sz w:val="24"/>
          <w:szCs w:val="24"/>
        </w:rPr>
      </w:pPr>
    </w:p>
    <w:p w:rsidR="00D1348A" w:rsidRDefault="00D1348A">
      <w:pPr>
        <w:spacing w:after="160" w:line="259" w:lineRule="auto"/>
        <w:rPr>
          <w:rFonts w:eastAsia="Times New Roman"/>
          <w:iCs/>
          <w:sz w:val="24"/>
          <w:szCs w:val="24"/>
        </w:rPr>
      </w:pPr>
    </w:p>
    <w:p w:rsidR="003E50A1" w:rsidRDefault="003E50A1">
      <w:pPr>
        <w:spacing w:after="160" w:line="259" w:lineRule="auto"/>
        <w:rPr>
          <w:rFonts w:eastAsia="Times New Roman"/>
          <w:iCs/>
          <w:sz w:val="24"/>
          <w:szCs w:val="24"/>
        </w:rPr>
      </w:pPr>
      <w:r>
        <w:rPr>
          <w:rFonts w:eastAsia="Times New Roman"/>
          <w:iCs/>
          <w:sz w:val="24"/>
          <w:szCs w:val="24"/>
        </w:rPr>
        <w:br w:type="page"/>
      </w:r>
    </w:p>
    <w:p w:rsidR="00100566" w:rsidRPr="00E84037" w:rsidRDefault="00097B40" w:rsidP="00100566">
      <w:pPr>
        <w:jc w:val="right"/>
        <w:rPr>
          <w:sz w:val="24"/>
          <w:szCs w:val="24"/>
        </w:rPr>
      </w:pPr>
      <w:bookmarkStart w:id="0" w:name="_GoBack"/>
      <w:bookmarkEnd w:id="0"/>
      <w:r w:rsidRPr="00E84037">
        <w:rPr>
          <w:rFonts w:eastAsia="Times New Roman"/>
          <w:iCs/>
          <w:sz w:val="24"/>
          <w:szCs w:val="24"/>
        </w:rPr>
        <w:lastRenderedPageBreak/>
        <w:t>ПРИЛОЖЕНИЕ</w:t>
      </w:r>
      <w:r w:rsidR="00100566" w:rsidRPr="00E84037">
        <w:rPr>
          <w:rFonts w:eastAsia="Times New Roman"/>
          <w:iCs/>
          <w:sz w:val="24"/>
          <w:szCs w:val="24"/>
        </w:rPr>
        <w:t xml:space="preserve"> 1</w:t>
      </w:r>
      <w:r w:rsidR="00D1348A">
        <w:rPr>
          <w:rFonts w:eastAsia="Times New Roman"/>
          <w:iCs/>
          <w:sz w:val="24"/>
          <w:szCs w:val="24"/>
        </w:rPr>
        <w:t>.</w:t>
      </w:r>
    </w:p>
    <w:p w:rsidR="00100566" w:rsidRPr="005A7126" w:rsidRDefault="00100566" w:rsidP="00100566">
      <w:pPr>
        <w:spacing w:line="36" w:lineRule="exact"/>
        <w:rPr>
          <w:i/>
          <w:sz w:val="20"/>
          <w:szCs w:val="20"/>
        </w:rPr>
      </w:pPr>
    </w:p>
    <w:p w:rsidR="00100566" w:rsidRPr="005A7126" w:rsidRDefault="00100566" w:rsidP="00100566">
      <w:pPr>
        <w:spacing w:line="62" w:lineRule="exact"/>
        <w:rPr>
          <w:i/>
          <w:sz w:val="20"/>
          <w:szCs w:val="20"/>
        </w:rPr>
      </w:pPr>
    </w:p>
    <w:p w:rsidR="00100566" w:rsidRPr="005A7126" w:rsidRDefault="00100566" w:rsidP="00100566">
      <w:pPr>
        <w:ind w:left="1500"/>
        <w:rPr>
          <w:sz w:val="24"/>
          <w:szCs w:val="24"/>
        </w:rPr>
      </w:pPr>
      <w:r w:rsidRPr="005A7126">
        <w:rPr>
          <w:rFonts w:eastAsia="Times New Roman"/>
          <w:sz w:val="24"/>
          <w:szCs w:val="24"/>
        </w:rPr>
        <w:t>Образец оформления использованных источников и ссылок</w:t>
      </w:r>
    </w:p>
    <w:p w:rsidR="00100566" w:rsidRPr="005A7126" w:rsidRDefault="00100566" w:rsidP="00100566">
      <w:pPr>
        <w:spacing w:line="293" w:lineRule="exact"/>
        <w:rPr>
          <w:sz w:val="20"/>
          <w:szCs w:val="20"/>
        </w:rPr>
      </w:pPr>
    </w:p>
    <w:p w:rsidR="00100566" w:rsidRPr="005A7126" w:rsidRDefault="00100566" w:rsidP="00100566">
      <w:pPr>
        <w:spacing w:line="274" w:lineRule="auto"/>
        <w:ind w:right="159" w:firstLine="709"/>
        <w:jc w:val="both"/>
        <w:rPr>
          <w:sz w:val="20"/>
          <w:szCs w:val="20"/>
        </w:rPr>
      </w:pPr>
      <w:r w:rsidRPr="005A7126">
        <w:rPr>
          <w:rFonts w:eastAsia="Times New Roman"/>
          <w:sz w:val="24"/>
          <w:szCs w:val="24"/>
        </w:rPr>
        <w:t>Порядок нумерации списка соответствует нумерации ссылок в ВКР. Допускается наличие нескольких ссылок на один источник, а также комплексных ссылок.</w:t>
      </w:r>
    </w:p>
    <w:p w:rsidR="00100566" w:rsidRPr="005A7126" w:rsidRDefault="00100566" w:rsidP="00100566">
      <w:pPr>
        <w:spacing w:line="40" w:lineRule="exact"/>
        <w:jc w:val="both"/>
        <w:rPr>
          <w:sz w:val="20"/>
          <w:szCs w:val="20"/>
        </w:rPr>
      </w:pPr>
    </w:p>
    <w:p w:rsidR="00100566" w:rsidRPr="005A7126" w:rsidRDefault="00100566" w:rsidP="00100566">
      <w:pPr>
        <w:tabs>
          <w:tab w:val="left" w:pos="962"/>
        </w:tabs>
        <w:spacing w:before="120" w:after="120" w:line="276" w:lineRule="auto"/>
        <w:jc w:val="both"/>
        <w:rPr>
          <w:rFonts w:eastAsia="Times New Roman"/>
          <w:sz w:val="24"/>
          <w:szCs w:val="24"/>
        </w:rPr>
      </w:pPr>
      <w:r w:rsidRPr="005A7126">
        <w:rPr>
          <w:rFonts w:eastAsia="Times New Roman"/>
          <w:b/>
          <w:bCs/>
          <w:sz w:val="24"/>
          <w:szCs w:val="24"/>
        </w:rPr>
        <w:t>1. Образец оформления законодательных и нормативных правовых источников</w:t>
      </w:r>
    </w:p>
    <w:p w:rsidR="00100566" w:rsidRPr="005A7126" w:rsidRDefault="00100566" w:rsidP="00584D33">
      <w:pPr>
        <w:numPr>
          <w:ilvl w:val="0"/>
          <w:numId w:val="20"/>
        </w:numPr>
        <w:tabs>
          <w:tab w:val="left" w:pos="900"/>
        </w:tabs>
        <w:spacing w:line="276" w:lineRule="auto"/>
        <w:ind w:left="284"/>
        <w:jc w:val="both"/>
        <w:rPr>
          <w:rFonts w:eastAsia="Times New Roman"/>
          <w:sz w:val="24"/>
          <w:szCs w:val="24"/>
        </w:rPr>
      </w:pPr>
      <w:r w:rsidRPr="005A7126">
        <w:rPr>
          <w:rFonts w:eastAsia="Times New Roman"/>
          <w:sz w:val="24"/>
          <w:szCs w:val="24"/>
        </w:rPr>
        <w:t>Конституция Российской Федерации. - М: Приор, 2008. - 32 с.</w:t>
      </w:r>
    </w:p>
    <w:p w:rsidR="00100566" w:rsidRPr="005A7126" w:rsidRDefault="00100566" w:rsidP="00584D33">
      <w:pPr>
        <w:numPr>
          <w:ilvl w:val="0"/>
          <w:numId w:val="20"/>
        </w:numPr>
        <w:tabs>
          <w:tab w:val="left" w:pos="894"/>
        </w:tabs>
        <w:spacing w:line="276" w:lineRule="auto"/>
        <w:ind w:left="284"/>
        <w:jc w:val="both"/>
        <w:rPr>
          <w:rFonts w:eastAsia="Times New Roman"/>
          <w:sz w:val="24"/>
          <w:szCs w:val="24"/>
        </w:rPr>
      </w:pPr>
      <w:r w:rsidRPr="005A7126">
        <w:rPr>
          <w:rFonts w:eastAsia="Times New Roman"/>
          <w:sz w:val="24"/>
          <w:szCs w:val="24"/>
        </w:rPr>
        <w:t>О государственной гражданской службе Российской Федерации: Федер. закон от 27.07.2004г. № 79-ФЗ // Собр. законодательства РФ. - 2004. - № 31. - Ст. 3215.</w:t>
      </w:r>
    </w:p>
    <w:p w:rsidR="00100566" w:rsidRPr="005A7126" w:rsidRDefault="00100566" w:rsidP="00584D33">
      <w:pPr>
        <w:numPr>
          <w:ilvl w:val="0"/>
          <w:numId w:val="20"/>
        </w:numPr>
        <w:tabs>
          <w:tab w:val="left" w:pos="900"/>
        </w:tabs>
        <w:spacing w:line="276" w:lineRule="auto"/>
        <w:ind w:left="284"/>
        <w:jc w:val="both"/>
        <w:rPr>
          <w:rFonts w:eastAsia="Times New Roman"/>
          <w:sz w:val="24"/>
          <w:szCs w:val="24"/>
        </w:rPr>
      </w:pPr>
      <w:r w:rsidRPr="005A7126">
        <w:rPr>
          <w:rFonts w:eastAsia="Times New Roman"/>
          <w:sz w:val="24"/>
          <w:szCs w:val="24"/>
        </w:rPr>
        <w:t>Устав ОАО «Дорстрой» // Архив ОК ОАО «Дорстрой». - 2007.</w:t>
      </w:r>
    </w:p>
    <w:p w:rsidR="00100566" w:rsidRPr="005A7126" w:rsidRDefault="00100566" w:rsidP="00584D33">
      <w:pPr>
        <w:numPr>
          <w:ilvl w:val="0"/>
          <w:numId w:val="20"/>
        </w:numPr>
        <w:tabs>
          <w:tab w:val="left" w:pos="894"/>
        </w:tabs>
        <w:spacing w:line="276" w:lineRule="auto"/>
        <w:ind w:left="284"/>
        <w:jc w:val="both"/>
        <w:rPr>
          <w:rFonts w:eastAsia="Times New Roman"/>
          <w:sz w:val="24"/>
          <w:szCs w:val="24"/>
        </w:rPr>
      </w:pPr>
      <w:r w:rsidRPr="005A7126">
        <w:rPr>
          <w:rFonts w:eastAsia="Times New Roman"/>
          <w:sz w:val="24"/>
          <w:szCs w:val="24"/>
        </w:rPr>
        <w:t>Положение об отделе кадров ОАО «Дорстрой» // Архив ОК ОАО «Дорстрой». - 2010.</w:t>
      </w:r>
    </w:p>
    <w:p w:rsidR="00100566" w:rsidRPr="005A7126" w:rsidRDefault="00100566" w:rsidP="00584D33">
      <w:pPr>
        <w:numPr>
          <w:ilvl w:val="0"/>
          <w:numId w:val="20"/>
        </w:numPr>
        <w:tabs>
          <w:tab w:val="left" w:pos="894"/>
        </w:tabs>
        <w:spacing w:line="276" w:lineRule="auto"/>
        <w:ind w:left="284"/>
        <w:jc w:val="both"/>
        <w:rPr>
          <w:rFonts w:eastAsia="Times New Roman"/>
          <w:sz w:val="24"/>
          <w:szCs w:val="24"/>
        </w:rPr>
      </w:pPr>
      <w:r w:rsidRPr="005A7126">
        <w:rPr>
          <w:rFonts w:eastAsia="Times New Roman"/>
          <w:sz w:val="24"/>
          <w:szCs w:val="24"/>
        </w:rPr>
        <w:t>Должностная инструкция инспектора отдела кадров ОАО «Дорстрой» // Архив ОК ОАО «Дорстрой».- 2010.</w:t>
      </w:r>
    </w:p>
    <w:p w:rsidR="00100566" w:rsidRPr="005A7126" w:rsidRDefault="00100566" w:rsidP="00100566">
      <w:pPr>
        <w:tabs>
          <w:tab w:val="left" w:pos="960"/>
        </w:tabs>
        <w:spacing w:before="120" w:after="120" w:line="276" w:lineRule="auto"/>
        <w:jc w:val="both"/>
        <w:rPr>
          <w:rFonts w:eastAsia="Times New Roman"/>
          <w:sz w:val="24"/>
          <w:szCs w:val="24"/>
        </w:rPr>
      </w:pPr>
      <w:r w:rsidRPr="005A7126">
        <w:rPr>
          <w:rFonts w:eastAsia="Times New Roman"/>
          <w:b/>
          <w:bCs/>
          <w:sz w:val="24"/>
          <w:szCs w:val="24"/>
        </w:rPr>
        <w:t>2. Образец оформления книги одного автора</w:t>
      </w:r>
    </w:p>
    <w:p w:rsidR="00100566" w:rsidRPr="005A7126" w:rsidRDefault="00100566" w:rsidP="00584D33">
      <w:pPr>
        <w:numPr>
          <w:ilvl w:val="0"/>
          <w:numId w:val="21"/>
        </w:numPr>
        <w:tabs>
          <w:tab w:val="left" w:pos="866"/>
        </w:tabs>
        <w:spacing w:line="276" w:lineRule="auto"/>
        <w:ind w:left="284" w:right="20"/>
        <w:jc w:val="both"/>
        <w:rPr>
          <w:rFonts w:eastAsia="Times New Roman"/>
          <w:sz w:val="24"/>
          <w:szCs w:val="24"/>
        </w:rPr>
      </w:pPr>
      <w:r w:rsidRPr="005A7126">
        <w:rPr>
          <w:rFonts w:eastAsia="Times New Roman"/>
          <w:sz w:val="24"/>
          <w:szCs w:val="24"/>
        </w:rPr>
        <w:t>Абрамов Ю.К. Эволюция концепции государственной службы в США / Ю.К. Абрамов. // США: экономика, политика, идеология. - 2015. -№ 1. - 382с.</w:t>
      </w:r>
    </w:p>
    <w:p w:rsidR="00100566" w:rsidRPr="005A7126" w:rsidRDefault="00100566" w:rsidP="00100566">
      <w:pPr>
        <w:tabs>
          <w:tab w:val="left" w:pos="960"/>
        </w:tabs>
        <w:spacing w:before="120" w:after="120" w:line="276" w:lineRule="auto"/>
        <w:jc w:val="both"/>
        <w:rPr>
          <w:rFonts w:eastAsia="Times New Roman"/>
          <w:b/>
          <w:bCs/>
          <w:sz w:val="24"/>
          <w:szCs w:val="24"/>
        </w:rPr>
      </w:pPr>
      <w:r w:rsidRPr="005A7126">
        <w:rPr>
          <w:rFonts w:eastAsia="Times New Roman"/>
          <w:b/>
          <w:bCs/>
          <w:sz w:val="24"/>
          <w:szCs w:val="24"/>
        </w:rPr>
        <w:t>3. Образец оформления книги нескольких авторов</w:t>
      </w:r>
    </w:p>
    <w:p w:rsidR="00100566" w:rsidRPr="005A7126" w:rsidRDefault="00100566" w:rsidP="00584D33">
      <w:pPr>
        <w:numPr>
          <w:ilvl w:val="0"/>
          <w:numId w:val="22"/>
        </w:numPr>
        <w:tabs>
          <w:tab w:val="left" w:pos="1043"/>
        </w:tabs>
        <w:spacing w:line="276" w:lineRule="auto"/>
        <w:ind w:left="284" w:right="20"/>
        <w:jc w:val="both"/>
        <w:rPr>
          <w:rFonts w:eastAsia="Times New Roman"/>
          <w:sz w:val="24"/>
          <w:szCs w:val="24"/>
        </w:rPr>
      </w:pPr>
      <w:r w:rsidRPr="005A7126">
        <w:rPr>
          <w:rFonts w:eastAsia="Times New Roman"/>
          <w:sz w:val="24"/>
          <w:szCs w:val="24"/>
        </w:rPr>
        <w:t>Бахрах Д.Н. Административная ответственность по российскому законодательству / Д.Н. Бахрах, Э.Н. Ренов - М: Норма, 2015. - 304 с.</w:t>
      </w:r>
    </w:p>
    <w:p w:rsidR="00100566" w:rsidRPr="005A7126" w:rsidRDefault="00100566" w:rsidP="00100566">
      <w:pPr>
        <w:tabs>
          <w:tab w:val="left" w:pos="960"/>
        </w:tabs>
        <w:spacing w:before="120" w:after="120" w:line="276" w:lineRule="auto"/>
        <w:jc w:val="both"/>
        <w:rPr>
          <w:rFonts w:eastAsia="Times New Roman"/>
          <w:b/>
          <w:bCs/>
          <w:sz w:val="24"/>
          <w:szCs w:val="24"/>
        </w:rPr>
      </w:pPr>
      <w:r w:rsidRPr="005A7126">
        <w:rPr>
          <w:rFonts w:eastAsia="Times New Roman"/>
          <w:b/>
          <w:bCs/>
          <w:sz w:val="24"/>
          <w:szCs w:val="24"/>
        </w:rPr>
        <w:t>4. Образец оформления книги под редакцией</w:t>
      </w:r>
    </w:p>
    <w:p w:rsidR="00100566" w:rsidRPr="005A7126" w:rsidRDefault="00100566" w:rsidP="00584D33">
      <w:pPr>
        <w:numPr>
          <w:ilvl w:val="0"/>
          <w:numId w:val="23"/>
        </w:numPr>
        <w:tabs>
          <w:tab w:val="left" w:pos="885"/>
        </w:tabs>
        <w:spacing w:line="276" w:lineRule="auto"/>
        <w:ind w:left="284" w:right="20"/>
        <w:jc w:val="both"/>
        <w:rPr>
          <w:rFonts w:eastAsia="Times New Roman"/>
          <w:sz w:val="24"/>
          <w:szCs w:val="24"/>
        </w:rPr>
      </w:pPr>
      <w:r w:rsidRPr="005A7126">
        <w:rPr>
          <w:rFonts w:eastAsia="Times New Roman"/>
          <w:sz w:val="24"/>
          <w:szCs w:val="24"/>
        </w:rPr>
        <w:t>Государственная служба: теория и организация / Под ред. Охотского Г.П., Игнатова В.Г. - Ростов-на-Дону, 2015. - 641 с.</w:t>
      </w:r>
    </w:p>
    <w:p w:rsidR="00100566" w:rsidRPr="005A7126" w:rsidRDefault="00100566" w:rsidP="00100566">
      <w:pPr>
        <w:tabs>
          <w:tab w:val="left" w:pos="820"/>
        </w:tabs>
        <w:spacing w:before="120" w:after="120" w:line="276" w:lineRule="auto"/>
        <w:jc w:val="both"/>
        <w:rPr>
          <w:rFonts w:eastAsia="Times New Roman"/>
          <w:b/>
          <w:bCs/>
          <w:sz w:val="24"/>
          <w:szCs w:val="24"/>
        </w:rPr>
      </w:pPr>
      <w:r w:rsidRPr="005A7126">
        <w:rPr>
          <w:rFonts w:eastAsia="Times New Roman"/>
          <w:b/>
          <w:bCs/>
          <w:sz w:val="24"/>
          <w:szCs w:val="24"/>
        </w:rPr>
        <w:t>5.Образец оформления статьи в журнале</w:t>
      </w:r>
    </w:p>
    <w:p w:rsidR="00100566" w:rsidRPr="005A7126" w:rsidRDefault="00100566" w:rsidP="00584D33">
      <w:pPr>
        <w:numPr>
          <w:ilvl w:val="0"/>
          <w:numId w:val="24"/>
        </w:numPr>
        <w:tabs>
          <w:tab w:val="left" w:pos="794"/>
        </w:tabs>
        <w:spacing w:line="276" w:lineRule="auto"/>
        <w:ind w:right="20"/>
        <w:jc w:val="both"/>
        <w:rPr>
          <w:rFonts w:eastAsia="Times New Roman"/>
          <w:sz w:val="24"/>
          <w:szCs w:val="24"/>
        </w:rPr>
      </w:pPr>
      <w:r w:rsidRPr="005A7126">
        <w:rPr>
          <w:rFonts w:eastAsia="Times New Roman"/>
          <w:sz w:val="24"/>
          <w:szCs w:val="24"/>
        </w:rPr>
        <w:t>Бобылев А.И. Механизм правового воздействия на общественные отношения / А.И. Бобылев // Государство и право. - 2014. - С. 12-15.</w:t>
      </w:r>
    </w:p>
    <w:p w:rsidR="00100566" w:rsidRPr="005A7126" w:rsidRDefault="001D37BC" w:rsidP="001D37BC">
      <w:pPr>
        <w:tabs>
          <w:tab w:val="left" w:pos="820"/>
        </w:tabs>
        <w:spacing w:before="120" w:after="120" w:line="276" w:lineRule="auto"/>
        <w:jc w:val="both"/>
        <w:rPr>
          <w:rFonts w:eastAsia="Times New Roman"/>
          <w:sz w:val="24"/>
          <w:szCs w:val="24"/>
        </w:rPr>
      </w:pPr>
      <w:r w:rsidRPr="005A7126">
        <w:rPr>
          <w:rFonts w:eastAsia="Times New Roman"/>
          <w:b/>
          <w:bCs/>
          <w:sz w:val="24"/>
          <w:szCs w:val="24"/>
        </w:rPr>
        <w:t xml:space="preserve">6. </w:t>
      </w:r>
      <w:r w:rsidR="00100566" w:rsidRPr="005A7126">
        <w:rPr>
          <w:rFonts w:eastAsia="Times New Roman"/>
          <w:b/>
          <w:bCs/>
          <w:sz w:val="24"/>
          <w:szCs w:val="24"/>
        </w:rPr>
        <w:t>Образец оформления электронного ресурса</w:t>
      </w:r>
    </w:p>
    <w:p w:rsidR="00100566" w:rsidRPr="005A7126" w:rsidRDefault="00100566" w:rsidP="00584D33">
      <w:pPr>
        <w:numPr>
          <w:ilvl w:val="0"/>
          <w:numId w:val="25"/>
        </w:numPr>
        <w:tabs>
          <w:tab w:val="left" w:pos="933"/>
        </w:tabs>
        <w:spacing w:line="276" w:lineRule="auto"/>
        <w:ind w:right="20"/>
        <w:jc w:val="both"/>
        <w:rPr>
          <w:rFonts w:eastAsia="Times New Roman"/>
          <w:sz w:val="24"/>
          <w:szCs w:val="24"/>
        </w:rPr>
      </w:pPr>
      <w:r w:rsidRPr="005A7126">
        <w:rPr>
          <w:rFonts w:eastAsia="Times New Roman"/>
          <w:sz w:val="24"/>
          <w:szCs w:val="24"/>
        </w:rPr>
        <w:t xml:space="preserve">Послание Президента Российской Федерации В.В. Путина Федеральному Собранию Российской Федерации от 10 мая 2006 года [Электронный ресурс] / Государственная Дума. Информационный канал. - М., 2006. - Режим доступа: </w:t>
      </w:r>
      <w:r w:rsidRPr="005A7126">
        <w:rPr>
          <w:rFonts w:eastAsia="Times New Roman"/>
          <w:sz w:val="24"/>
          <w:szCs w:val="24"/>
          <w:u w:val="single"/>
        </w:rPr>
        <w:t>http://www.directrix.ru</w:t>
      </w:r>
      <w:r w:rsidRPr="005A7126">
        <w:rPr>
          <w:rFonts w:eastAsia="Times New Roman"/>
          <w:sz w:val="24"/>
          <w:szCs w:val="24"/>
        </w:rPr>
        <w:t>. — (Загл. с экрана)</w:t>
      </w:r>
    </w:p>
    <w:p w:rsidR="00100566" w:rsidRPr="005A7126" w:rsidRDefault="001D37BC" w:rsidP="001D37BC">
      <w:pPr>
        <w:tabs>
          <w:tab w:val="left" w:pos="960"/>
        </w:tabs>
        <w:spacing w:before="120" w:after="120" w:line="276" w:lineRule="auto"/>
        <w:jc w:val="both"/>
        <w:rPr>
          <w:rFonts w:eastAsia="Times New Roman"/>
          <w:sz w:val="24"/>
          <w:szCs w:val="24"/>
        </w:rPr>
      </w:pPr>
      <w:r w:rsidRPr="005A7126">
        <w:rPr>
          <w:rFonts w:eastAsia="Times New Roman"/>
          <w:b/>
          <w:bCs/>
          <w:sz w:val="24"/>
          <w:szCs w:val="24"/>
        </w:rPr>
        <w:t xml:space="preserve">7. </w:t>
      </w:r>
      <w:r w:rsidR="00100566" w:rsidRPr="005A7126">
        <w:rPr>
          <w:rFonts w:eastAsia="Times New Roman"/>
          <w:b/>
          <w:bCs/>
          <w:sz w:val="24"/>
          <w:szCs w:val="24"/>
        </w:rPr>
        <w:t>Образец оформления ссылок</w:t>
      </w:r>
    </w:p>
    <w:p w:rsidR="00100566" w:rsidRPr="005A7126" w:rsidRDefault="00100566" w:rsidP="00100566">
      <w:pPr>
        <w:spacing w:line="276" w:lineRule="auto"/>
        <w:ind w:right="20"/>
        <w:jc w:val="both"/>
        <w:rPr>
          <w:sz w:val="20"/>
          <w:szCs w:val="20"/>
        </w:rPr>
      </w:pPr>
      <w:r w:rsidRPr="005A7126">
        <w:rPr>
          <w:rFonts w:eastAsia="Times New Roman"/>
          <w:sz w:val="24"/>
          <w:szCs w:val="24"/>
        </w:rPr>
        <w:t>... анализ структуры органов исполнительной власти в республике Татарстан, проведенный по правовым источникам [3, с. 34; 5, с.17 - 21; 8, с. 57].</w:t>
      </w:r>
    </w:p>
    <w:p w:rsidR="00811BA3" w:rsidRPr="005A7126" w:rsidRDefault="00811BA3" w:rsidP="00100566">
      <w:pPr>
        <w:jc w:val="both"/>
        <w:rPr>
          <w:sz w:val="24"/>
          <w:szCs w:val="24"/>
        </w:rPr>
      </w:pPr>
    </w:p>
    <w:p w:rsidR="001D37BC" w:rsidRPr="005A7126" w:rsidRDefault="001D37BC">
      <w:pPr>
        <w:spacing w:after="160" w:line="259" w:lineRule="auto"/>
        <w:rPr>
          <w:rFonts w:eastAsia="Times New Roman"/>
          <w:iCs/>
          <w:sz w:val="24"/>
          <w:szCs w:val="24"/>
        </w:rPr>
      </w:pPr>
      <w:r w:rsidRPr="005A7126">
        <w:rPr>
          <w:rFonts w:eastAsia="Times New Roman"/>
          <w:iCs/>
          <w:sz w:val="24"/>
          <w:szCs w:val="24"/>
        </w:rPr>
        <w:br w:type="page"/>
      </w:r>
    </w:p>
    <w:p w:rsidR="001D37BC" w:rsidRPr="00E84037" w:rsidRDefault="00097B40" w:rsidP="001D37BC">
      <w:pPr>
        <w:jc w:val="right"/>
        <w:rPr>
          <w:rFonts w:eastAsia="Times New Roman"/>
          <w:iCs/>
          <w:sz w:val="24"/>
          <w:szCs w:val="24"/>
        </w:rPr>
      </w:pPr>
      <w:r w:rsidRPr="00E84037">
        <w:rPr>
          <w:rFonts w:eastAsia="Times New Roman"/>
          <w:iCs/>
          <w:sz w:val="24"/>
          <w:szCs w:val="24"/>
        </w:rPr>
        <w:lastRenderedPageBreak/>
        <w:t>ПРИЛОЖЕНИЕ</w:t>
      </w:r>
      <w:r w:rsidR="005A7126" w:rsidRPr="00E84037">
        <w:rPr>
          <w:rFonts w:eastAsia="Times New Roman"/>
          <w:iCs/>
          <w:sz w:val="24"/>
          <w:szCs w:val="24"/>
        </w:rPr>
        <w:t xml:space="preserve"> </w:t>
      </w:r>
      <w:r w:rsidR="001D37BC" w:rsidRPr="00E84037">
        <w:rPr>
          <w:rFonts w:eastAsia="Times New Roman"/>
          <w:iCs/>
          <w:sz w:val="24"/>
          <w:szCs w:val="24"/>
        </w:rPr>
        <w:t>2</w:t>
      </w:r>
      <w:r w:rsidR="00D1348A">
        <w:rPr>
          <w:rFonts w:eastAsia="Times New Roman"/>
          <w:iCs/>
          <w:sz w:val="24"/>
          <w:szCs w:val="24"/>
        </w:rPr>
        <w:t>.</w:t>
      </w:r>
    </w:p>
    <w:p w:rsidR="00636C80" w:rsidRPr="005A7126" w:rsidRDefault="00636C80" w:rsidP="00636C80">
      <w:pPr>
        <w:jc w:val="center"/>
        <w:rPr>
          <w:sz w:val="24"/>
          <w:szCs w:val="24"/>
        </w:rPr>
      </w:pPr>
      <w:r w:rsidRPr="005A7126">
        <w:rPr>
          <w:sz w:val="24"/>
          <w:szCs w:val="24"/>
        </w:rPr>
        <w:t>Образец оформления титульного листа ВКР</w:t>
      </w:r>
    </w:p>
    <w:p w:rsidR="001D37BC" w:rsidRPr="005A7126" w:rsidRDefault="001D37BC" w:rsidP="001D37BC">
      <w:pPr>
        <w:spacing w:line="36" w:lineRule="exact"/>
        <w:rPr>
          <w:sz w:val="20"/>
          <w:szCs w:val="20"/>
        </w:rPr>
      </w:pPr>
    </w:p>
    <w:p w:rsidR="001D37BC" w:rsidRPr="005A7126" w:rsidRDefault="001D37BC" w:rsidP="001D37BC">
      <w:pPr>
        <w:spacing w:line="199" w:lineRule="exact"/>
        <w:rPr>
          <w:sz w:val="20"/>
          <w:szCs w:val="20"/>
        </w:rPr>
      </w:pPr>
    </w:p>
    <w:p w:rsidR="001D37BC" w:rsidRPr="005A7126" w:rsidRDefault="001D37BC" w:rsidP="00097B40">
      <w:pPr>
        <w:spacing w:line="249" w:lineRule="auto"/>
        <w:ind w:left="142" w:right="640"/>
        <w:jc w:val="center"/>
        <w:rPr>
          <w:sz w:val="20"/>
          <w:szCs w:val="20"/>
        </w:rPr>
      </w:pPr>
      <w:r w:rsidRPr="005A7126">
        <w:rPr>
          <w:rFonts w:eastAsia="Times New Roman"/>
          <w:sz w:val="28"/>
          <w:szCs w:val="28"/>
        </w:rPr>
        <w:t>КРАЕВОЕ ГОСУДАРСТВЕННОЕ БЮДЖЕТНОЕ ПРОФЕССИОНАЛЬНОЕ ОБРАЗОВАТЕЛЬНОЕ УЧРЕЖДЕНИЕ «АЧИНСКИЙ МЕДИЦИНСКИЙ ТЕХНИКУМ» (КГБПОУ АМТ)</w:t>
      </w:r>
    </w:p>
    <w:p w:rsidR="001D37BC" w:rsidRPr="005A7126" w:rsidRDefault="001D37BC" w:rsidP="00097B40">
      <w:pPr>
        <w:spacing w:line="200" w:lineRule="exact"/>
        <w:ind w:left="142"/>
        <w:rPr>
          <w:sz w:val="20"/>
          <w:szCs w:val="20"/>
        </w:rPr>
      </w:pPr>
    </w:p>
    <w:p w:rsidR="001D37BC" w:rsidRPr="005A7126" w:rsidRDefault="001D37BC" w:rsidP="00097B40">
      <w:pPr>
        <w:spacing w:line="393" w:lineRule="exact"/>
        <w:ind w:left="142"/>
        <w:jc w:val="center"/>
        <w:rPr>
          <w:sz w:val="20"/>
          <w:szCs w:val="20"/>
        </w:rPr>
      </w:pPr>
    </w:p>
    <w:p w:rsidR="001D37BC" w:rsidRPr="005A7126" w:rsidRDefault="001D37BC" w:rsidP="00097B40">
      <w:pPr>
        <w:ind w:left="142"/>
        <w:jc w:val="center"/>
        <w:rPr>
          <w:sz w:val="20"/>
          <w:szCs w:val="20"/>
        </w:rPr>
      </w:pPr>
      <w:r w:rsidRPr="005A7126">
        <w:rPr>
          <w:rFonts w:eastAsia="Times New Roman"/>
          <w:sz w:val="28"/>
          <w:szCs w:val="28"/>
        </w:rPr>
        <w:t>Специальность 31.02.01 Лечебное дело</w:t>
      </w:r>
    </w:p>
    <w:p w:rsidR="001D37BC" w:rsidRPr="005A7126" w:rsidRDefault="001D37BC" w:rsidP="00097B40">
      <w:pPr>
        <w:spacing w:line="200" w:lineRule="exact"/>
        <w:ind w:left="142"/>
        <w:jc w:val="center"/>
        <w:rPr>
          <w:sz w:val="20"/>
          <w:szCs w:val="20"/>
        </w:rPr>
      </w:pPr>
    </w:p>
    <w:p w:rsidR="001D37BC" w:rsidRPr="005A7126" w:rsidRDefault="001D37BC" w:rsidP="00097B40">
      <w:pPr>
        <w:spacing w:line="200" w:lineRule="exact"/>
        <w:ind w:left="142"/>
        <w:jc w:val="center"/>
        <w:rPr>
          <w:sz w:val="20"/>
          <w:szCs w:val="20"/>
        </w:rPr>
      </w:pPr>
    </w:p>
    <w:p w:rsidR="001D37BC" w:rsidRPr="005A7126" w:rsidRDefault="001D37BC" w:rsidP="00097B40">
      <w:pPr>
        <w:spacing w:line="248" w:lineRule="exact"/>
        <w:ind w:left="142"/>
        <w:jc w:val="center"/>
        <w:rPr>
          <w:sz w:val="20"/>
          <w:szCs w:val="20"/>
        </w:rPr>
      </w:pPr>
    </w:p>
    <w:p w:rsidR="001D37BC" w:rsidRPr="005A7126" w:rsidRDefault="001D37BC" w:rsidP="00097B40">
      <w:pPr>
        <w:ind w:left="142"/>
        <w:jc w:val="center"/>
        <w:rPr>
          <w:sz w:val="20"/>
          <w:szCs w:val="20"/>
        </w:rPr>
      </w:pPr>
      <w:r w:rsidRPr="005A7126">
        <w:rPr>
          <w:rFonts w:eastAsia="Times New Roman"/>
          <w:sz w:val="28"/>
          <w:szCs w:val="28"/>
        </w:rPr>
        <w:t>ВЫПУСКНАЯ КВАЛИФИКАЦИОННАЯ РАБОТА</w:t>
      </w:r>
    </w:p>
    <w:p w:rsidR="001D37BC" w:rsidRPr="005A7126" w:rsidRDefault="001D37BC" w:rsidP="00097B40">
      <w:pPr>
        <w:spacing w:line="306" w:lineRule="exact"/>
        <w:ind w:left="142"/>
        <w:jc w:val="center"/>
        <w:rPr>
          <w:sz w:val="20"/>
          <w:szCs w:val="20"/>
        </w:rPr>
      </w:pPr>
    </w:p>
    <w:p w:rsidR="001D37BC" w:rsidRPr="005A7126" w:rsidRDefault="001D37BC" w:rsidP="00097B40">
      <w:pPr>
        <w:ind w:left="142"/>
        <w:jc w:val="center"/>
        <w:rPr>
          <w:sz w:val="20"/>
          <w:szCs w:val="20"/>
        </w:rPr>
      </w:pPr>
      <w:r w:rsidRPr="005A7126">
        <w:rPr>
          <w:rFonts w:eastAsia="Times New Roman"/>
          <w:sz w:val="40"/>
          <w:szCs w:val="40"/>
        </w:rPr>
        <w:t>Тема</w:t>
      </w:r>
    </w:p>
    <w:p w:rsidR="001D37BC" w:rsidRPr="005A7126" w:rsidRDefault="001D37BC" w:rsidP="00097B40">
      <w:pPr>
        <w:spacing w:line="200" w:lineRule="exact"/>
        <w:ind w:left="142"/>
        <w:rPr>
          <w:sz w:val="20"/>
          <w:szCs w:val="20"/>
        </w:rPr>
      </w:pPr>
    </w:p>
    <w:p w:rsidR="001D37BC" w:rsidRPr="005A7126" w:rsidRDefault="001D37BC" w:rsidP="00097B40">
      <w:pPr>
        <w:spacing w:line="200" w:lineRule="exact"/>
        <w:ind w:left="142"/>
        <w:rPr>
          <w:sz w:val="20"/>
          <w:szCs w:val="20"/>
        </w:rPr>
      </w:pPr>
    </w:p>
    <w:p w:rsidR="001D37BC" w:rsidRPr="005A7126" w:rsidRDefault="001D37BC" w:rsidP="00097B40">
      <w:pPr>
        <w:spacing w:line="200" w:lineRule="exact"/>
        <w:ind w:left="142"/>
        <w:jc w:val="right"/>
        <w:rPr>
          <w:sz w:val="20"/>
          <w:szCs w:val="20"/>
        </w:rPr>
      </w:pPr>
    </w:p>
    <w:p w:rsidR="001D37BC" w:rsidRPr="005A7126" w:rsidRDefault="001D37BC" w:rsidP="00097B40">
      <w:pPr>
        <w:spacing w:line="381"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Автор работы:</w:t>
      </w:r>
    </w:p>
    <w:p w:rsidR="001D37BC" w:rsidRPr="005A7126" w:rsidRDefault="001D37BC" w:rsidP="00097B40">
      <w:pPr>
        <w:spacing w:line="41"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_____________________,</w:t>
      </w:r>
    </w:p>
    <w:p w:rsidR="001D37BC" w:rsidRPr="005A7126" w:rsidRDefault="001D37BC" w:rsidP="00097B40">
      <w:pPr>
        <w:ind w:left="142"/>
        <w:jc w:val="right"/>
        <w:rPr>
          <w:sz w:val="20"/>
          <w:szCs w:val="20"/>
        </w:rPr>
      </w:pPr>
      <w:r w:rsidRPr="005A7126">
        <w:rPr>
          <w:rFonts w:eastAsia="Times New Roman"/>
          <w:sz w:val="27"/>
          <w:szCs w:val="27"/>
        </w:rPr>
        <w:t>(фамилия, имя, отчество)</w:t>
      </w:r>
    </w:p>
    <w:p w:rsidR="001D37BC" w:rsidRPr="005A7126" w:rsidRDefault="001D37BC" w:rsidP="00097B40">
      <w:pPr>
        <w:spacing w:line="291"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7"/>
          <w:szCs w:val="27"/>
        </w:rPr>
        <w:t>студент (ка) ___ группы ___ курса</w:t>
      </w:r>
    </w:p>
    <w:p w:rsidR="001D37BC" w:rsidRPr="005A7126" w:rsidRDefault="001D37BC" w:rsidP="00097B40">
      <w:pPr>
        <w:spacing w:line="52"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___________________ отделения</w:t>
      </w:r>
    </w:p>
    <w:p w:rsidR="001D37BC" w:rsidRPr="005A7126" w:rsidRDefault="001D37BC" w:rsidP="00097B40">
      <w:pPr>
        <w:spacing w:line="200" w:lineRule="exact"/>
        <w:ind w:left="142"/>
        <w:jc w:val="right"/>
        <w:rPr>
          <w:sz w:val="20"/>
          <w:szCs w:val="20"/>
        </w:rPr>
      </w:pPr>
    </w:p>
    <w:p w:rsidR="001D37BC" w:rsidRPr="005A7126" w:rsidRDefault="001D37BC" w:rsidP="00097B40">
      <w:pPr>
        <w:spacing w:line="200" w:lineRule="exact"/>
        <w:ind w:left="142"/>
        <w:jc w:val="right"/>
        <w:rPr>
          <w:sz w:val="20"/>
          <w:szCs w:val="20"/>
        </w:rPr>
      </w:pPr>
    </w:p>
    <w:p w:rsidR="001D37BC" w:rsidRPr="005A7126" w:rsidRDefault="001D37BC" w:rsidP="00097B40">
      <w:pPr>
        <w:spacing w:line="200" w:lineRule="exact"/>
        <w:ind w:left="142"/>
        <w:jc w:val="right"/>
        <w:rPr>
          <w:sz w:val="20"/>
          <w:szCs w:val="20"/>
        </w:rPr>
      </w:pPr>
    </w:p>
    <w:p w:rsidR="001D37BC" w:rsidRPr="005A7126" w:rsidRDefault="001D37BC" w:rsidP="00097B40">
      <w:pPr>
        <w:spacing w:line="328"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7"/>
          <w:szCs w:val="27"/>
        </w:rPr>
        <w:t>Руководитель:</w:t>
      </w:r>
    </w:p>
    <w:p w:rsidR="001D37BC" w:rsidRPr="005A7126" w:rsidRDefault="001D37BC" w:rsidP="00097B40">
      <w:pPr>
        <w:spacing w:line="52"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_____________________________</w:t>
      </w:r>
    </w:p>
    <w:p w:rsidR="001D37BC" w:rsidRPr="005A7126" w:rsidRDefault="001D37BC" w:rsidP="00097B40">
      <w:pPr>
        <w:ind w:left="142"/>
        <w:jc w:val="right"/>
        <w:rPr>
          <w:sz w:val="20"/>
          <w:szCs w:val="20"/>
        </w:rPr>
      </w:pPr>
      <w:r w:rsidRPr="005A7126">
        <w:rPr>
          <w:rFonts w:eastAsia="Times New Roman"/>
          <w:sz w:val="27"/>
          <w:szCs w:val="27"/>
        </w:rPr>
        <w:t>(фамилия, имя, отчество)</w:t>
      </w:r>
    </w:p>
    <w:p w:rsidR="001D37BC" w:rsidRPr="005A7126" w:rsidRDefault="001D37BC" w:rsidP="00097B40">
      <w:pPr>
        <w:spacing w:line="291"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_____________________________</w:t>
      </w:r>
    </w:p>
    <w:p w:rsidR="001D37BC" w:rsidRPr="005A7126" w:rsidRDefault="001D37BC" w:rsidP="00097B40">
      <w:pPr>
        <w:spacing w:line="41"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7"/>
          <w:szCs w:val="27"/>
        </w:rPr>
        <w:t>(ученая степень, ученое звание, должность)</w:t>
      </w:r>
    </w:p>
    <w:p w:rsidR="001D37BC" w:rsidRPr="005A7126" w:rsidRDefault="001D37BC" w:rsidP="00097B40">
      <w:pPr>
        <w:spacing w:line="200" w:lineRule="exact"/>
        <w:ind w:left="142"/>
        <w:jc w:val="right"/>
        <w:rPr>
          <w:sz w:val="20"/>
          <w:szCs w:val="20"/>
        </w:rPr>
      </w:pPr>
    </w:p>
    <w:p w:rsidR="001D37BC" w:rsidRPr="005A7126" w:rsidRDefault="001D37BC" w:rsidP="00097B40">
      <w:pPr>
        <w:spacing w:line="200" w:lineRule="exact"/>
        <w:ind w:left="142"/>
        <w:jc w:val="right"/>
        <w:rPr>
          <w:sz w:val="20"/>
          <w:szCs w:val="20"/>
        </w:rPr>
      </w:pPr>
    </w:p>
    <w:p w:rsidR="001D37BC" w:rsidRPr="005A7126" w:rsidRDefault="001D37BC" w:rsidP="00097B40">
      <w:pPr>
        <w:spacing w:line="200" w:lineRule="exact"/>
        <w:ind w:left="142"/>
        <w:jc w:val="right"/>
        <w:rPr>
          <w:sz w:val="20"/>
          <w:szCs w:val="20"/>
        </w:rPr>
      </w:pPr>
    </w:p>
    <w:p w:rsidR="001D37BC" w:rsidRPr="005A7126" w:rsidRDefault="001D37BC" w:rsidP="00097B40">
      <w:pPr>
        <w:spacing w:line="335"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7"/>
          <w:szCs w:val="27"/>
        </w:rPr>
        <w:t>Дата представления работы:</w:t>
      </w:r>
    </w:p>
    <w:p w:rsidR="001D37BC" w:rsidRPr="005A7126" w:rsidRDefault="001D37BC" w:rsidP="00097B40">
      <w:pPr>
        <w:spacing w:line="333" w:lineRule="exact"/>
        <w:ind w:left="142"/>
        <w:jc w:val="right"/>
        <w:rPr>
          <w:sz w:val="20"/>
          <w:szCs w:val="20"/>
        </w:rPr>
      </w:pPr>
    </w:p>
    <w:p w:rsidR="001D37BC" w:rsidRPr="005A7126" w:rsidRDefault="001D37BC" w:rsidP="00097B40">
      <w:pPr>
        <w:ind w:left="142"/>
        <w:jc w:val="right"/>
        <w:rPr>
          <w:sz w:val="20"/>
          <w:szCs w:val="20"/>
        </w:rPr>
      </w:pPr>
      <w:r w:rsidRPr="005A7126">
        <w:rPr>
          <w:rFonts w:eastAsia="Times New Roman"/>
          <w:sz w:val="28"/>
          <w:szCs w:val="28"/>
        </w:rPr>
        <w:t>«___»____________201__г.</w:t>
      </w:r>
    </w:p>
    <w:p w:rsidR="001D37BC" w:rsidRPr="005A7126" w:rsidRDefault="001D37BC" w:rsidP="00097B40">
      <w:pPr>
        <w:spacing w:line="200" w:lineRule="exact"/>
        <w:ind w:left="142"/>
        <w:jc w:val="right"/>
        <w:rPr>
          <w:sz w:val="20"/>
          <w:szCs w:val="20"/>
        </w:rPr>
      </w:pPr>
    </w:p>
    <w:p w:rsidR="001D37BC" w:rsidRPr="005A7126" w:rsidRDefault="001D37BC" w:rsidP="00097B40">
      <w:pPr>
        <w:spacing w:line="200" w:lineRule="exact"/>
        <w:ind w:left="142"/>
        <w:rPr>
          <w:sz w:val="20"/>
          <w:szCs w:val="20"/>
        </w:rPr>
      </w:pPr>
    </w:p>
    <w:p w:rsidR="001D37BC" w:rsidRPr="005A7126" w:rsidRDefault="001D37BC" w:rsidP="00097B40">
      <w:pPr>
        <w:spacing w:line="200" w:lineRule="exact"/>
        <w:ind w:left="142"/>
        <w:rPr>
          <w:sz w:val="20"/>
          <w:szCs w:val="20"/>
        </w:rPr>
      </w:pPr>
    </w:p>
    <w:p w:rsidR="001D37BC" w:rsidRPr="005A7126" w:rsidRDefault="001D37BC" w:rsidP="00097B40">
      <w:pPr>
        <w:spacing w:line="200" w:lineRule="exact"/>
        <w:ind w:left="142"/>
        <w:rPr>
          <w:sz w:val="20"/>
          <w:szCs w:val="20"/>
        </w:rPr>
      </w:pPr>
    </w:p>
    <w:p w:rsidR="001D37BC" w:rsidRPr="005A7126" w:rsidRDefault="001D37BC" w:rsidP="00097B40">
      <w:pPr>
        <w:spacing w:line="200" w:lineRule="exact"/>
        <w:ind w:left="142"/>
        <w:rPr>
          <w:sz w:val="20"/>
          <w:szCs w:val="20"/>
        </w:rPr>
      </w:pPr>
    </w:p>
    <w:p w:rsidR="001D37BC" w:rsidRPr="005A7126" w:rsidRDefault="001D37BC" w:rsidP="00097B40">
      <w:pPr>
        <w:spacing w:line="287" w:lineRule="exact"/>
        <w:ind w:left="142"/>
        <w:rPr>
          <w:sz w:val="20"/>
          <w:szCs w:val="20"/>
        </w:rPr>
      </w:pPr>
    </w:p>
    <w:p w:rsidR="001D37BC" w:rsidRPr="005A7126" w:rsidRDefault="001D37BC" w:rsidP="00097B40">
      <w:pPr>
        <w:ind w:left="142"/>
        <w:jc w:val="center"/>
        <w:rPr>
          <w:sz w:val="20"/>
          <w:szCs w:val="20"/>
        </w:rPr>
      </w:pPr>
      <w:r w:rsidRPr="005A7126">
        <w:rPr>
          <w:rFonts w:eastAsia="Times New Roman"/>
          <w:i/>
          <w:iCs/>
          <w:sz w:val="24"/>
          <w:szCs w:val="24"/>
        </w:rPr>
        <w:t>Ачинск, 20__</w:t>
      </w:r>
    </w:p>
    <w:p w:rsidR="001D37BC" w:rsidRPr="005A7126" w:rsidRDefault="001D37BC" w:rsidP="00097B40">
      <w:pPr>
        <w:ind w:left="142"/>
        <w:sectPr w:rsidR="001D37BC" w:rsidRPr="005A7126" w:rsidSect="004C70E0">
          <w:footerReference w:type="default" r:id="rId11"/>
          <w:pgSz w:w="11900" w:h="16840"/>
          <w:pgMar w:top="1134" w:right="851" w:bottom="1134" w:left="1701" w:header="567" w:footer="567" w:gutter="0"/>
          <w:cols w:space="720" w:equalWidth="0">
            <w:col w:w="9609"/>
          </w:cols>
          <w:titlePg/>
          <w:docGrid w:linePitch="299"/>
        </w:sectPr>
      </w:pPr>
    </w:p>
    <w:p w:rsidR="001D37BC" w:rsidRPr="00E84037" w:rsidRDefault="00097B40" w:rsidP="00097B40">
      <w:pPr>
        <w:ind w:left="7655"/>
        <w:rPr>
          <w:sz w:val="24"/>
          <w:szCs w:val="24"/>
        </w:rPr>
      </w:pPr>
      <w:r w:rsidRPr="00E84037">
        <w:rPr>
          <w:rFonts w:eastAsia="Times New Roman"/>
          <w:iCs/>
          <w:sz w:val="24"/>
          <w:szCs w:val="24"/>
        </w:rPr>
        <w:lastRenderedPageBreak/>
        <w:t>ПРИЛОЖЕНИЕ</w:t>
      </w:r>
      <w:r w:rsidR="005A7126" w:rsidRPr="00E84037">
        <w:rPr>
          <w:rFonts w:eastAsia="Times New Roman"/>
          <w:iCs/>
          <w:sz w:val="24"/>
          <w:szCs w:val="24"/>
        </w:rPr>
        <w:t xml:space="preserve"> </w:t>
      </w:r>
      <w:r w:rsidR="001D37BC" w:rsidRPr="00E84037">
        <w:rPr>
          <w:rFonts w:eastAsia="Times New Roman"/>
          <w:iCs/>
          <w:sz w:val="24"/>
          <w:szCs w:val="24"/>
        </w:rPr>
        <w:t>3</w:t>
      </w:r>
      <w:r w:rsidR="00D1348A">
        <w:rPr>
          <w:rFonts w:eastAsia="Times New Roman"/>
          <w:iCs/>
          <w:sz w:val="24"/>
          <w:szCs w:val="24"/>
        </w:rPr>
        <w:t>.</w:t>
      </w:r>
    </w:p>
    <w:p w:rsidR="001D37BC" w:rsidRPr="005A7126" w:rsidRDefault="001D37BC" w:rsidP="001D37BC">
      <w:pPr>
        <w:jc w:val="center"/>
        <w:rPr>
          <w:rFonts w:eastAsia="Times New Roman"/>
          <w:iCs/>
          <w:sz w:val="24"/>
          <w:szCs w:val="24"/>
        </w:rPr>
      </w:pPr>
      <w:r w:rsidRPr="005A7126">
        <w:rPr>
          <w:rFonts w:eastAsia="Times New Roman"/>
          <w:bCs/>
          <w:iCs/>
          <w:sz w:val="24"/>
          <w:szCs w:val="24"/>
        </w:rPr>
        <w:t>Образец оформления содержания ВКР</w:t>
      </w:r>
    </w:p>
    <w:p w:rsidR="001D37BC" w:rsidRPr="005A7126" w:rsidRDefault="001D37BC" w:rsidP="001D37BC">
      <w:pPr>
        <w:spacing w:line="230" w:lineRule="exact"/>
        <w:rPr>
          <w:sz w:val="20"/>
          <w:szCs w:val="20"/>
        </w:rPr>
      </w:pPr>
    </w:p>
    <w:p w:rsidR="001D37BC" w:rsidRPr="005A7126" w:rsidRDefault="001D37BC" w:rsidP="00636C80">
      <w:pPr>
        <w:rPr>
          <w:rFonts w:eastAsia="Times New Roman"/>
          <w:sz w:val="28"/>
          <w:szCs w:val="28"/>
        </w:rPr>
      </w:pPr>
    </w:p>
    <w:p w:rsidR="001D37BC" w:rsidRPr="005A7126" w:rsidRDefault="001D37BC" w:rsidP="001D37BC">
      <w:pPr>
        <w:ind w:left="4120"/>
        <w:rPr>
          <w:sz w:val="24"/>
          <w:szCs w:val="24"/>
        </w:rPr>
      </w:pPr>
      <w:r w:rsidRPr="005A7126">
        <w:rPr>
          <w:rFonts w:eastAsia="Times New Roman"/>
          <w:sz w:val="24"/>
          <w:szCs w:val="24"/>
        </w:rPr>
        <w:t>СОДЕРЖАНИЕ</w:t>
      </w:r>
    </w:p>
    <w:p w:rsidR="001D37BC" w:rsidRPr="005A7126" w:rsidRDefault="001D37BC" w:rsidP="001D37BC">
      <w:pPr>
        <w:spacing w:line="200" w:lineRule="exact"/>
        <w:rPr>
          <w:sz w:val="24"/>
          <w:szCs w:val="24"/>
        </w:rPr>
      </w:pPr>
    </w:p>
    <w:p w:rsidR="001D37BC" w:rsidRPr="005A7126" w:rsidRDefault="001D37BC" w:rsidP="001D37BC">
      <w:pPr>
        <w:spacing w:line="200" w:lineRule="exact"/>
        <w:rPr>
          <w:sz w:val="24"/>
          <w:szCs w:val="24"/>
        </w:rPr>
      </w:pPr>
    </w:p>
    <w:p w:rsidR="001D37BC" w:rsidRPr="005A7126" w:rsidRDefault="001D37BC" w:rsidP="001D37BC">
      <w:pPr>
        <w:spacing w:line="200" w:lineRule="exact"/>
        <w:rPr>
          <w:sz w:val="24"/>
          <w:szCs w:val="24"/>
        </w:rPr>
      </w:pPr>
    </w:p>
    <w:p w:rsidR="001D37BC" w:rsidRPr="005A7126" w:rsidRDefault="001D37BC" w:rsidP="001D37BC">
      <w:pPr>
        <w:spacing w:line="364" w:lineRule="exact"/>
        <w:rPr>
          <w:sz w:val="24"/>
          <w:szCs w:val="24"/>
        </w:rPr>
      </w:pPr>
    </w:p>
    <w:p w:rsidR="001D37BC" w:rsidRPr="005A7126" w:rsidRDefault="001D37BC" w:rsidP="001D37BC">
      <w:pPr>
        <w:ind w:left="9020"/>
        <w:rPr>
          <w:sz w:val="24"/>
          <w:szCs w:val="24"/>
        </w:rPr>
      </w:pPr>
      <w:r w:rsidRPr="005A7126">
        <w:rPr>
          <w:rFonts w:eastAsia="Times New Roman"/>
          <w:sz w:val="24"/>
          <w:szCs w:val="24"/>
        </w:rPr>
        <w:t>стр.</w:t>
      </w:r>
    </w:p>
    <w:p w:rsidR="001D37BC" w:rsidRPr="005A7126" w:rsidRDefault="001D37BC" w:rsidP="001D37BC">
      <w:pPr>
        <w:spacing w:line="158" w:lineRule="exact"/>
        <w:rPr>
          <w:sz w:val="24"/>
          <w:szCs w:val="24"/>
        </w:rPr>
      </w:pPr>
    </w:p>
    <w:p w:rsidR="001D37BC" w:rsidRPr="005A7126" w:rsidRDefault="001D37BC" w:rsidP="00097B40">
      <w:pPr>
        <w:ind w:left="400"/>
        <w:rPr>
          <w:sz w:val="24"/>
          <w:szCs w:val="24"/>
        </w:rPr>
      </w:pPr>
      <w:r w:rsidRPr="005A7126">
        <w:rPr>
          <w:rFonts w:eastAsia="Times New Roman"/>
          <w:sz w:val="24"/>
          <w:szCs w:val="24"/>
        </w:rPr>
        <w:t>ВВЕДЕНИЕ</w:t>
      </w:r>
      <w:r w:rsidR="00E66320">
        <w:rPr>
          <w:rFonts w:eastAsia="Times New Roman"/>
          <w:sz w:val="24"/>
          <w:szCs w:val="24"/>
        </w:rPr>
        <w:t xml:space="preserve">………………………………………………………………………………… </w:t>
      </w:r>
      <w:r w:rsidRPr="005A7126">
        <w:rPr>
          <w:rFonts w:eastAsia="Times New Roman"/>
          <w:sz w:val="24"/>
          <w:szCs w:val="24"/>
        </w:rPr>
        <w:t>3</w:t>
      </w:r>
    </w:p>
    <w:p w:rsidR="001D37BC" w:rsidRPr="005A7126" w:rsidRDefault="001D37BC" w:rsidP="001D37BC">
      <w:pPr>
        <w:spacing w:line="117" w:lineRule="exact"/>
        <w:rPr>
          <w:sz w:val="24"/>
          <w:szCs w:val="24"/>
        </w:rPr>
      </w:pPr>
    </w:p>
    <w:p w:rsidR="001D37BC" w:rsidRPr="005A7126" w:rsidRDefault="001D37BC" w:rsidP="001D37BC">
      <w:pPr>
        <w:tabs>
          <w:tab w:val="left" w:pos="8860"/>
        </w:tabs>
        <w:ind w:left="260"/>
        <w:rPr>
          <w:sz w:val="24"/>
          <w:szCs w:val="24"/>
        </w:rPr>
      </w:pPr>
      <w:r w:rsidRPr="005A7126">
        <w:rPr>
          <w:rFonts w:eastAsia="Times New Roman"/>
          <w:sz w:val="24"/>
          <w:szCs w:val="24"/>
        </w:rPr>
        <w:t>ГЛАВА 1. ЗАГЛАВИЕ ГЛАВЫ, ОТРАЖАЮЩЕЕ СОДЕРЖАНИЕ</w:t>
      </w:r>
      <w:r w:rsidRPr="005A7126">
        <w:rPr>
          <w:sz w:val="24"/>
          <w:szCs w:val="24"/>
        </w:rPr>
        <w:tab/>
      </w:r>
    </w:p>
    <w:p w:rsidR="001D37BC" w:rsidRPr="005A7126" w:rsidRDefault="001D37BC" w:rsidP="001D37BC">
      <w:pPr>
        <w:spacing w:line="163" w:lineRule="exact"/>
        <w:rPr>
          <w:sz w:val="24"/>
          <w:szCs w:val="24"/>
        </w:rPr>
      </w:pPr>
    </w:p>
    <w:p w:rsidR="001D37BC" w:rsidRPr="005A7126" w:rsidRDefault="001D37BC" w:rsidP="001D37BC">
      <w:pPr>
        <w:ind w:left="260"/>
        <w:rPr>
          <w:sz w:val="24"/>
          <w:szCs w:val="24"/>
        </w:rPr>
      </w:pPr>
      <w:r w:rsidRPr="005A7126">
        <w:rPr>
          <w:rFonts w:eastAsia="Times New Roman"/>
          <w:sz w:val="24"/>
          <w:szCs w:val="24"/>
        </w:rPr>
        <w:t>ЛИТЕРАТУРНОГО ОБЗОРА</w:t>
      </w:r>
      <w:r w:rsidR="00E66320">
        <w:rPr>
          <w:rFonts w:eastAsia="Times New Roman"/>
          <w:sz w:val="24"/>
          <w:szCs w:val="24"/>
        </w:rPr>
        <w:t>………………………</w:t>
      </w:r>
      <w:r w:rsidR="00E817CB">
        <w:rPr>
          <w:rFonts w:eastAsia="Times New Roman"/>
          <w:sz w:val="24"/>
          <w:szCs w:val="24"/>
        </w:rPr>
        <w:t>………………………………………...</w:t>
      </w:r>
      <w:r w:rsidR="00E66320" w:rsidRPr="005A7126">
        <w:rPr>
          <w:rFonts w:eastAsia="Times New Roman"/>
          <w:sz w:val="24"/>
          <w:szCs w:val="24"/>
        </w:rPr>
        <w:t>5</w:t>
      </w:r>
    </w:p>
    <w:p w:rsidR="001D37BC" w:rsidRPr="005A7126" w:rsidRDefault="001D37BC" w:rsidP="001D37BC">
      <w:pPr>
        <w:spacing w:line="159" w:lineRule="exact"/>
        <w:rPr>
          <w:sz w:val="24"/>
          <w:szCs w:val="24"/>
        </w:rPr>
      </w:pPr>
    </w:p>
    <w:p w:rsidR="001D37BC" w:rsidRPr="005A7126" w:rsidRDefault="001D37BC" w:rsidP="001D37BC">
      <w:pPr>
        <w:ind w:left="400"/>
        <w:rPr>
          <w:sz w:val="24"/>
          <w:szCs w:val="24"/>
        </w:rPr>
      </w:pPr>
      <w:r w:rsidRPr="005A7126">
        <w:rPr>
          <w:rFonts w:eastAsia="Times New Roman"/>
          <w:sz w:val="24"/>
          <w:szCs w:val="24"/>
        </w:rPr>
        <w:t xml:space="preserve">1.1. </w:t>
      </w:r>
      <w:r w:rsidRPr="005A7126">
        <w:rPr>
          <w:rFonts w:eastAsia="Times New Roman"/>
          <w:i/>
          <w:iCs/>
          <w:sz w:val="24"/>
          <w:szCs w:val="24"/>
        </w:rPr>
        <w:t>При необходимости подразделить литературный обзор на</w:t>
      </w:r>
    </w:p>
    <w:p w:rsidR="001D37BC" w:rsidRPr="005A7126" w:rsidRDefault="001D37BC" w:rsidP="001D37BC">
      <w:pPr>
        <w:spacing w:line="158" w:lineRule="exact"/>
        <w:rPr>
          <w:sz w:val="24"/>
          <w:szCs w:val="24"/>
        </w:rPr>
      </w:pPr>
    </w:p>
    <w:p w:rsidR="001D37BC" w:rsidRPr="005A7126" w:rsidRDefault="001D37BC" w:rsidP="001D37BC">
      <w:pPr>
        <w:ind w:left="260"/>
        <w:rPr>
          <w:sz w:val="24"/>
          <w:szCs w:val="24"/>
        </w:rPr>
      </w:pPr>
      <w:r w:rsidRPr="005A7126">
        <w:rPr>
          <w:rFonts w:eastAsia="Times New Roman"/>
          <w:i/>
          <w:iCs/>
          <w:sz w:val="24"/>
          <w:szCs w:val="24"/>
        </w:rPr>
        <w:t>части, параграфы и каждую озаглавить в соответствии с</w:t>
      </w:r>
    </w:p>
    <w:p w:rsidR="001D37BC" w:rsidRPr="005A7126" w:rsidRDefault="001D37BC" w:rsidP="001D37BC">
      <w:pPr>
        <w:spacing w:line="163" w:lineRule="exact"/>
        <w:rPr>
          <w:sz w:val="24"/>
          <w:szCs w:val="24"/>
        </w:rPr>
      </w:pPr>
    </w:p>
    <w:p w:rsidR="001D37BC" w:rsidRPr="005A7126" w:rsidRDefault="001D37BC" w:rsidP="001D37BC">
      <w:pPr>
        <w:ind w:left="260"/>
        <w:rPr>
          <w:sz w:val="24"/>
          <w:szCs w:val="24"/>
        </w:rPr>
      </w:pPr>
      <w:r w:rsidRPr="005A7126">
        <w:rPr>
          <w:rFonts w:eastAsia="Times New Roman"/>
          <w:i/>
          <w:iCs/>
          <w:sz w:val="24"/>
          <w:szCs w:val="24"/>
        </w:rPr>
        <w:t>содержанием</w:t>
      </w:r>
    </w:p>
    <w:p w:rsidR="001D37BC" w:rsidRPr="005A7126" w:rsidRDefault="001D37BC" w:rsidP="001D37BC">
      <w:pPr>
        <w:spacing w:line="167" w:lineRule="exact"/>
        <w:rPr>
          <w:sz w:val="24"/>
          <w:szCs w:val="24"/>
        </w:rPr>
      </w:pPr>
    </w:p>
    <w:p w:rsidR="001D37BC" w:rsidRPr="005A7126" w:rsidRDefault="001D37BC" w:rsidP="001D37BC">
      <w:pPr>
        <w:ind w:left="400"/>
        <w:rPr>
          <w:sz w:val="24"/>
          <w:szCs w:val="24"/>
        </w:rPr>
      </w:pPr>
      <w:r w:rsidRPr="005A7126">
        <w:rPr>
          <w:rFonts w:eastAsia="Times New Roman"/>
          <w:sz w:val="24"/>
          <w:szCs w:val="24"/>
        </w:rPr>
        <w:t>1.2…</w:t>
      </w:r>
    </w:p>
    <w:p w:rsidR="001D37BC" w:rsidRPr="005A7126" w:rsidRDefault="001D37BC" w:rsidP="001D37BC">
      <w:pPr>
        <w:spacing w:line="158" w:lineRule="exact"/>
        <w:rPr>
          <w:sz w:val="24"/>
          <w:szCs w:val="24"/>
        </w:rPr>
      </w:pPr>
    </w:p>
    <w:p w:rsidR="001D37BC" w:rsidRPr="005A7126" w:rsidRDefault="001D37BC" w:rsidP="001D37BC">
      <w:pPr>
        <w:ind w:left="400"/>
        <w:rPr>
          <w:sz w:val="24"/>
          <w:szCs w:val="24"/>
        </w:rPr>
      </w:pPr>
      <w:r w:rsidRPr="005A7126">
        <w:rPr>
          <w:rFonts w:eastAsia="Times New Roman"/>
          <w:sz w:val="24"/>
          <w:szCs w:val="24"/>
        </w:rPr>
        <w:t>ГЛАВА 2. ЗАГЛАВИЕ ГЛАВЫ</w:t>
      </w:r>
    </w:p>
    <w:p w:rsidR="001D37BC" w:rsidRPr="005A7126" w:rsidRDefault="001D37BC" w:rsidP="001D37BC">
      <w:pPr>
        <w:spacing w:line="163" w:lineRule="exact"/>
        <w:rPr>
          <w:sz w:val="24"/>
          <w:szCs w:val="24"/>
        </w:rPr>
      </w:pPr>
    </w:p>
    <w:p w:rsidR="001D37BC" w:rsidRPr="005A7126" w:rsidRDefault="001D37BC" w:rsidP="001D37BC">
      <w:pPr>
        <w:ind w:left="400"/>
        <w:rPr>
          <w:sz w:val="24"/>
          <w:szCs w:val="24"/>
        </w:rPr>
      </w:pPr>
      <w:r w:rsidRPr="005A7126">
        <w:rPr>
          <w:rFonts w:eastAsia="Times New Roman"/>
          <w:sz w:val="24"/>
          <w:szCs w:val="24"/>
        </w:rPr>
        <w:t>2.1.</w:t>
      </w:r>
    </w:p>
    <w:p w:rsidR="001D37BC" w:rsidRPr="005A7126" w:rsidRDefault="001D37BC" w:rsidP="001D37BC">
      <w:pPr>
        <w:spacing w:line="158" w:lineRule="exact"/>
        <w:rPr>
          <w:sz w:val="24"/>
          <w:szCs w:val="24"/>
        </w:rPr>
      </w:pPr>
    </w:p>
    <w:p w:rsidR="001D37BC" w:rsidRPr="005A7126" w:rsidRDefault="001D37BC" w:rsidP="001D37BC">
      <w:pPr>
        <w:ind w:left="400"/>
        <w:rPr>
          <w:sz w:val="24"/>
          <w:szCs w:val="24"/>
        </w:rPr>
      </w:pPr>
      <w:r w:rsidRPr="005A7126">
        <w:rPr>
          <w:rFonts w:eastAsia="Times New Roman"/>
          <w:sz w:val="24"/>
          <w:szCs w:val="24"/>
        </w:rPr>
        <w:t>2.2.</w:t>
      </w:r>
    </w:p>
    <w:p w:rsidR="001D37BC" w:rsidRPr="005A7126" w:rsidRDefault="001D37BC" w:rsidP="001D37BC">
      <w:pPr>
        <w:spacing w:line="163" w:lineRule="exact"/>
        <w:rPr>
          <w:sz w:val="24"/>
          <w:szCs w:val="24"/>
        </w:rPr>
      </w:pPr>
    </w:p>
    <w:p w:rsidR="001D37BC" w:rsidRPr="005A7126" w:rsidRDefault="001D37BC" w:rsidP="001D37BC">
      <w:pPr>
        <w:ind w:left="400"/>
        <w:rPr>
          <w:sz w:val="24"/>
          <w:szCs w:val="24"/>
        </w:rPr>
      </w:pPr>
      <w:r w:rsidRPr="005A7126">
        <w:rPr>
          <w:rFonts w:eastAsia="Times New Roman"/>
          <w:sz w:val="24"/>
          <w:szCs w:val="24"/>
        </w:rPr>
        <w:t>ЗАКЛЮЧЕНИЕ</w:t>
      </w:r>
    </w:p>
    <w:p w:rsidR="001D37BC" w:rsidRPr="005A7126" w:rsidRDefault="001D37BC" w:rsidP="001D37BC">
      <w:pPr>
        <w:spacing w:line="163" w:lineRule="exact"/>
        <w:rPr>
          <w:sz w:val="24"/>
          <w:szCs w:val="24"/>
        </w:rPr>
      </w:pPr>
    </w:p>
    <w:p w:rsidR="001D37BC" w:rsidRPr="005A7126" w:rsidRDefault="001D37BC" w:rsidP="001D37BC">
      <w:pPr>
        <w:ind w:left="400"/>
        <w:rPr>
          <w:sz w:val="24"/>
          <w:szCs w:val="24"/>
        </w:rPr>
      </w:pPr>
      <w:r w:rsidRPr="005A7126">
        <w:rPr>
          <w:rFonts w:eastAsia="Times New Roman"/>
          <w:sz w:val="24"/>
          <w:szCs w:val="24"/>
        </w:rPr>
        <w:t>СПИСОК СОКРАЩЕНИЙ</w:t>
      </w:r>
    </w:p>
    <w:p w:rsidR="001D37BC" w:rsidRPr="005A7126" w:rsidRDefault="001D37BC" w:rsidP="001D37BC">
      <w:pPr>
        <w:spacing w:line="158" w:lineRule="exact"/>
        <w:rPr>
          <w:sz w:val="24"/>
          <w:szCs w:val="24"/>
        </w:rPr>
      </w:pPr>
    </w:p>
    <w:p w:rsidR="001D37BC" w:rsidRPr="005A7126" w:rsidRDefault="001D37BC" w:rsidP="001D37BC">
      <w:pPr>
        <w:ind w:left="400"/>
        <w:rPr>
          <w:sz w:val="24"/>
          <w:szCs w:val="24"/>
        </w:rPr>
      </w:pPr>
      <w:r w:rsidRPr="005A7126">
        <w:rPr>
          <w:rFonts w:eastAsia="Times New Roman"/>
          <w:sz w:val="24"/>
          <w:szCs w:val="24"/>
        </w:rPr>
        <w:t>СПИСОК ЛИТЕРАТУРЫ</w:t>
      </w:r>
    </w:p>
    <w:p w:rsidR="001D37BC" w:rsidRPr="005A7126" w:rsidRDefault="001D37BC" w:rsidP="001D37BC">
      <w:pPr>
        <w:spacing w:line="163" w:lineRule="exact"/>
        <w:rPr>
          <w:sz w:val="24"/>
          <w:szCs w:val="24"/>
        </w:rPr>
      </w:pPr>
    </w:p>
    <w:p w:rsidR="001D37BC" w:rsidRPr="005A7126" w:rsidRDefault="001D37BC" w:rsidP="001D37BC">
      <w:pPr>
        <w:ind w:left="400"/>
        <w:rPr>
          <w:sz w:val="24"/>
          <w:szCs w:val="24"/>
        </w:rPr>
      </w:pPr>
      <w:r w:rsidRPr="005A7126">
        <w:rPr>
          <w:rFonts w:eastAsia="Times New Roman"/>
          <w:sz w:val="24"/>
          <w:szCs w:val="24"/>
        </w:rPr>
        <w:t>ПРИЛОЖЕНИЯ</w:t>
      </w:r>
    </w:p>
    <w:p w:rsidR="001D37BC" w:rsidRPr="005A7126" w:rsidRDefault="001D37BC" w:rsidP="001D37BC">
      <w:pPr>
        <w:spacing w:line="154" w:lineRule="exact"/>
        <w:rPr>
          <w:sz w:val="24"/>
          <w:szCs w:val="24"/>
        </w:rPr>
      </w:pPr>
    </w:p>
    <w:p w:rsidR="001D37BC" w:rsidRPr="005A7126" w:rsidRDefault="001D37BC" w:rsidP="001D37BC">
      <w:pPr>
        <w:ind w:left="400"/>
        <w:rPr>
          <w:sz w:val="24"/>
          <w:szCs w:val="24"/>
        </w:rPr>
      </w:pPr>
      <w:r w:rsidRPr="005A7126">
        <w:rPr>
          <w:rFonts w:eastAsia="Times New Roman"/>
          <w:sz w:val="24"/>
          <w:szCs w:val="24"/>
        </w:rPr>
        <w:t>Приложение 1</w:t>
      </w:r>
      <w:r w:rsidRPr="005A7126">
        <w:rPr>
          <w:rFonts w:eastAsia="Times New Roman"/>
          <w:i/>
          <w:iCs/>
          <w:sz w:val="24"/>
          <w:szCs w:val="24"/>
        </w:rPr>
        <w:t>.</w:t>
      </w:r>
      <w:r w:rsidRPr="005A7126">
        <w:rPr>
          <w:rFonts w:eastAsia="Times New Roman"/>
          <w:iCs/>
          <w:sz w:val="24"/>
          <w:szCs w:val="24"/>
        </w:rPr>
        <w:t>Название приложения</w:t>
      </w:r>
    </w:p>
    <w:p w:rsidR="001D37BC" w:rsidRPr="005A7126" w:rsidRDefault="001D37BC" w:rsidP="001D37BC">
      <w:pPr>
        <w:spacing w:line="163" w:lineRule="exact"/>
        <w:rPr>
          <w:sz w:val="24"/>
          <w:szCs w:val="24"/>
        </w:rPr>
      </w:pPr>
    </w:p>
    <w:p w:rsidR="001D37BC" w:rsidRPr="005A7126" w:rsidRDefault="001D37BC" w:rsidP="001D37BC">
      <w:pPr>
        <w:ind w:left="400"/>
        <w:rPr>
          <w:sz w:val="24"/>
          <w:szCs w:val="24"/>
        </w:rPr>
        <w:sectPr w:rsidR="001D37BC" w:rsidRPr="005A7126" w:rsidSect="001D37BC">
          <w:pgSz w:w="11900" w:h="16840"/>
          <w:pgMar w:top="1106" w:right="840" w:bottom="1440" w:left="1440" w:header="567" w:footer="567" w:gutter="0"/>
          <w:cols w:space="720" w:equalWidth="0">
            <w:col w:w="9620"/>
          </w:cols>
          <w:docGrid w:linePitch="299"/>
        </w:sectPr>
      </w:pPr>
      <w:r w:rsidRPr="005A7126">
        <w:rPr>
          <w:rFonts w:eastAsia="Times New Roman"/>
          <w:sz w:val="24"/>
          <w:szCs w:val="24"/>
        </w:rPr>
        <w:t>Приложение 2.</w:t>
      </w:r>
      <w:r w:rsidRPr="005A7126">
        <w:rPr>
          <w:rFonts w:eastAsia="Times New Roman"/>
          <w:iCs/>
          <w:sz w:val="24"/>
          <w:szCs w:val="24"/>
        </w:rPr>
        <w:t>Н</w:t>
      </w:r>
      <w:r w:rsidR="00636C80" w:rsidRPr="005A7126">
        <w:rPr>
          <w:rFonts w:eastAsia="Times New Roman"/>
          <w:iCs/>
          <w:sz w:val="24"/>
          <w:szCs w:val="24"/>
        </w:rPr>
        <w:t>азвание приложения</w:t>
      </w:r>
    </w:p>
    <w:p w:rsidR="00636C80" w:rsidRPr="00E84037" w:rsidRDefault="00E176A4" w:rsidP="00636C80">
      <w:pPr>
        <w:ind w:right="100"/>
        <w:jc w:val="right"/>
        <w:rPr>
          <w:sz w:val="24"/>
          <w:szCs w:val="24"/>
        </w:rPr>
      </w:pPr>
      <w:r w:rsidRPr="00E84037">
        <w:rPr>
          <w:rFonts w:eastAsia="Times New Roman"/>
          <w:iCs/>
          <w:sz w:val="24"/>
          <w:szCs w:val="24"/>
        </w:rPr>
        <w:lastRenderedPageBreak/>
        <w:t>ПРИЛОЖЕНИЕ</w:t>
      </w:r>
      <w:r w:rsidR="005A7126" w:rsidRPr="00E84037">
        <w:rPr>
          <w:rFonts w:eastAsia="Times New Roman"/>
          <w:iCs/>
          <w:sz w:val="24"/>
          <w:szCs w:val="24"/>
        </w:rPr>
        <w:t xml:space="preserve"> </w:t>
      </w:r>
      <w:r w:rsidR="00636C80" w:rsidRPr="00E84037">
        <w:rPr>
          <w:rFonts w:eastAsia="Times New Roman"/>
          <w:iCs/>
          <w:sz w:val="24"/>
          <w:szCs w:val="24"/>
        </w:rPr>
        <w:t>4</w:t>
      </w:r>
      <w:r w:rsidR="00D1348A">
        <w:rPr>
          <w:rFonts w:eastAsia="Times New Roman"/>
          <w:iCs/>
          <w:sz w:val="24"/>
          <w:szCs w:val="24"/>
        </w:rPr>
        <w:t>.</w:t>
      </w:r>
    </w:p>
    <w:p w:rsidR="00636C80" w:rsidRPr="005A7126" w:rsidRDefault="00636C80" w:rsidP="00636C80">
      <w:pPr>
        <w:spacing w:line="36" w:lineRule="exact"/>
        <w:rPr>
          <w:sz w:val="24"/>
          <w:szCs w:val="24"/>
        </w:rPr>
      </w:pPr>
    </w:p>
    <w:p w:rsidR="00636C80" w:rsidRPr="005A7126" w:rsidRDefault="00636C80" w:rsidP="00636C80">
      <w:pPr>
        <w:ind w:right="100"/>
        <w:jc w:val="center"/>
        <w:rPr>
          <w:sz w:val="24"/>
          <w:szCs w:val="24"/>
        </w:rPr>
      </w:pPr>
      <w:r w:rsidRPr="005A7126">
        <w:rPr>
          <w:rFonts w:eastAsia="Times New Roman"/>
          <w:iCs/>
          <w:sz w:val="24"/>
          <w:szCs w:val="24"/>
        </w:rPr>
        <w:t>Образец оформления таблиц, рисунков, графиков</w:t>
      </w:r>
    </w:p>
    <w:p w:rsidR="00636C80" w:rsidRPr="005A7126" w:rsidRDefault="00636C80" w:rsidP="00636C80">
      <w:pPr>
        <w:spacing w:line="199" w:lineRule="exact"/>
        <w:rPr>
          <w:sz w:val="20"/>
          <w:szCs w:val="20"/>
        </w:rPr>
      </w:pPr>
    </w:p>
    <w:p w:rsidR="00F246EE" w:rsidRPr="005A7126" w:rsidRDefault="00F246EE" w:rsidP="00636C80">
      <w:pPr>
        <w:ind w:left="8400"/>
        <w:rPr>
          <w:rFonts w:eastAsia="Times New Roman"/>
          <w:sz w:val="24"/>
          <w:szCs w:val="24"/>
        </w:rPr>
      </w:pPr>
    </w:p>
    <w:p w:rsidR="00636C80" w:rsidRPr="005A7126" w:rsidRDefault="00636C80" w:rsidP="00636C80">
      <w:pPr>
        <w:ind w:left="8400"/>
        <w:rPr>
          <w:sz w:val="24"/>
          <w:szCs w:val="24"/>
        </w:rPr>
      </w:pPr>
      <w:r w:rsidRPr="005A7126">
        <w:rPr>
          <w:rFonts w:eastAsia="Times New Roman"/>
          <w:sz w:val="24"/>
          <w:szCs w:val="24"/>
        </w:rPr>
        <w:t>Таблица 1</w:t>
      </w:r>
    </w:p>
    <w:p w:rsidR="00636C80" w:rsidRPr="005A7126" w:rsidRDefault="00636C80" w:rsidP="00636C80">
      <w:pPr>
        <w:spacing w:line="24" w:lineRule="exact"/>
        <w:rPr>
          <w:sz w:val="24"/>
          <w:szCs w:val="24"/>
        </w:rPr>
      </w:pPr>
    </w:p>
    <w:p w:rsidR="00636C80" w:rsidRPr="005A7126" w:rsidRDefault="00636C80" w:rsidP="00F246EE">
      <w:pPr>
        <w:spacing w:after="120"/>
        <w:ind w:left="3039"/>
        <w:rPr>
          <w:sz w:val="24"/>
          <w:szCs w:val="24"/>
        </w:rPr>
      </w:pPr>
      <w:r w:rsidRPr="005A7126">
        <w:rPr>
          <w:rFonts w:eastAsia="Times New Roman"/>
          <w:sz w:val="24"/>
          <w:szCs w:val="24"/>
        </w:rPr>
        <w:t>Таблица медицинских препаратов</w:t>
      </w:r>
    </w:p>
    <w:tbl>
      <w:tblPr>
        <w:tblW w:w="9479" w:type="dxa"/>
        <w:tblInd w:w="150" w:type="dxa"/>
        <w:tblLayout w:type="fixed"/>
        <w:tblCellMar>
          <w:left w:w="0" w:type="dxa"/>
          <w:right w:w="0" w:type="dxa"/>
        </w:tblCellMar>
        <w:tblLook w:val="04A0"/>
      </w:tblPr>
      <w:tblGrid>
        <w:gridCol w:w="720"/>
        <w:gridCol w:w="3160"/>
        <w:gridCol w:w="3240"/>
        <w:gridCol w:w="2359"/>
      </w:tblGrid>
      <w:tr w:rsidR="00636C80" w:rsidRPr="005A7126" w:rsidTr="00F246EE">
        <w:trPr>
          <w:trHeight w:val="311"/>
        </w:trPr>
        <w:tc>
          <w:tcPr>
            <w:tcW w:w="720" w:type="dxa"/>
            <w:tcBorders>
              <w:top w:val="single" w:sz="8" w:space="0" w:color="auto"/>
              <w:left w:val="single" w:sz="8" w:space="0" w:color="auto"/>
              <w:bottom w:val="single" w:sz="8" w:space="0" w:color="auto"/>
              <w:right w:val="single" w:sz="8" w:space="0" w:color="auto"/>
            </w:tcBorders>
            <w:vAlign w:val="bottom"/>
          </w:tcPr>
          <w:p w:rsidR="00636C80" w:rsidRPr="005A7126" w:rsidRDefault="00636C80" w:rsidP="00F246EE">
            <w:pPr>
              <w:spacing w:line="310" w:lineRule="exact"/>
              <w:ind w:hanging="18"/>
              <w:jc w:val="center"/>
              <w:rPr>
                <w:sz w:val="24"/>
                <w:szCs w:val="24"/>
              </w:rPr>
            </w:pPr>
            <w:r w:rsidRPr="005A7126">
              <w:rPr>
                <w:rFonts w:eastAsia="Times New Roman"/>
                <w:sz w:val="24"/>
                <w:szCs w:val="24"/>
              </w:rPr>
              <w:t>№</w:t>
            </w:r>
          </w:p>
        </w:tc>
        <w:tc>
          <w:tcPr>
            <w:tcW w:w="3160" w:type="dxa"/>
            <w:tcBorders>
              <w:top w:val="single" w:sz="8" w:space="0" w:color="auto"/>
              <w:bottom w:val="single" w:sz="8" w:space="0" w:color="auto"/>
              <w:right w:val="single" w:sz="8" w:space="0" w:color="auto"/>
            </w:tcBorders>
            <w:vAlign w:val="bottom"/>
          </w:tcPr>
          <w:p w:rsidR="00636C80" w:rsidRPr="005A7126" w:rsidRDefault="00636C80" w:rsidP="009D7558">
            <w:pPr>
              <w:spacing w:line="310" w:lineRule="exact"/>
              <w:ind w:left="107"/>
              <w:jc w:val="center"/>
              <w:rPr>
                <w:sz w:val="24"/>
                <w:szCs w:val="24"/>
              </w:rPr>
            </w:pPr>
            <w:r w:rsidRPr="005A7126">
              <w:rPr>
                <w:rFonts w:eastAsia="Times New Roman"/>
                <w:w w:val="99"/>
                <w:sz w:val="24"/>
                <w:szCs w:val="24"/>
              </w:rPr>
              <w:t>Препарат</w:t>
            </w:r>
          </w:p>
        </w:tc>
        <w:tc>
          <w:tcPr>
            <w:tcW w:w="3240" w:type="dxa"/>
            <w:tcBorders>
              <w:top w:val="single" w:sz="8" w:space="0" w:color="auto"/>
              <w:bottom w:val="single" w:sz="8" w:space="0" w:color="auto"/>
              <w:right w:val="single" w:sz="8" w:space="0" w:color="auto"/>
            </w:tcBorders>
            <w:vAlign w:val="bottom"/>
          </w:tcPr>
          <w:p w:rsidR="00636C80" w:rsidRPr="005A7126" w:rsidRDefault="00636C80" w:rsidP="009D7558">
            <w:pPr>
              <w:spacing w:line="310" w:lineRule="exact"/>
              <w:ind w:left="107"/>
              <w:jc w:val="center"/>
              <w:rPr>
                <w:sz w:val="24"/>
                <w:szCs w:val="24"/>
              </w:rPr>
            </w:pPr>
            <w:r w:rsidRPr="005A7126">
              <w:rPr>
                <w:rFonts w:eastAsia="Times New Roman"/>
                <w:w w:val="99"/>
                <w:sz w:val="24"/>
                <w:szCs w:val="24"/>
              </w:rPr>
              <w:t>Назначение</w:t>
            </w:r>
          </w:p>
        </w:tc>
        <w:tc>
          <w:tcPr>
            <w:tcW w:w="2359" w:type="dxa"/>
            <w:tcBorders>
              <w:top w:val="single" w:sz="8" w:space="0" w:color="auto"/>
              <w:bottom w:val="single" w:sz="8" w:space="0" w:color="auto"/>
              <w:right w:val="single" w:sz="8" w:space="0" w:color="auto"/>
            </w:tcBorders>
            <w:vAlign w:val="bottom"/>
          </w:tcPr>
          <w:p w:rsidR="00636C80" w:rsidRPr="005A7126" w:rsidRDefault="00636C80" w:rsidP="009D7558">
            <w:pPr>
              <w:spacing w:line="310" w:lineRule="exact"/>
              <w:ind w:left="107"/>
              <w:jc w:val="center"/>
              <w:rPr>
                <w:sz w:val="24"/>
                <w:szCs w:val="24"/>
              </w:rPr>
            </w:pPr>
            <w:r w:rsidRPr="005A7126">
              <w:rPr>
                <w:rFonts w:eastAsia="Times New Roman"/>
                <w:w w:val="99"/>
                <w:sz w:val="24"/>
                <w:szCs w:val="24"/>
              </w:rPr>
              <w:t>Цена</w:t>
            </w:r>
          </w:p>
        </w:tc>
      </w:tr>
      <w:tr w:rsidR="00636C80" w:rsidRPr="005A7126" w:rsidTr="00F246EE">
        <w:trPr>
          <w:trHeight w:val="311"/>
        </w:trPr>
        <w:tc>
          <w:tcPr>
            <w:tcW w:w="720" w:type="dxa"/>
            <w:tcBorders>
              <w:left w:val="single" w:sz="8" w:space="0" w:color="auto"/>
              <w:bottom w:val="single" w:sz="8" w:space="0" w:color="auto"/>
              <w:right w:val="single" w:sz="8" w:space="0" w:color="auto"/>
            </w:tcBorders>
            <w:vAlign w:val="bottom"/>
          </w:tcPr>
          <w:p w:rsidR="00636C80" w:rsidRPr="005A7126" w:rsidRDefault="00636C80" w:rsidP="00F246EE">
            <w:pPr>
              <w:spacing w:line="310" w:lineRule="exact"/>
              <w:ind w:right="29"/>
              <w:jc w:val="center"/>
              <w:rPr>
                <w:sz w:val="24"/>
                <w:szCs w:val="24"/>
              </w:rPr>
            </w:pPr>
            <w:r w:rsidRPr="005A7126">
              <w:rPr>
                <w:rFonts w:eastAsia="Times New Roman"/>
                <w:sz w:val="24"/>
                <w:szCs w:val="24"/>
              </w:rPr>
              <w:t>1</w:t>
            </w:r>
          </w:p>
        </w:tc>
        <w:tc>
          <w:tcPr>
            <w:tcW w:w="3160" w:type="dxa"/>
            <w:tcBorders>
              <w:bottom w:val="single" w:sz="8" w:space="0" w:color="auto"/>
              <w:right w:val="single" w:sz="8" w:space="0" w:color="auto"/>
            </w:tcBorders>
            <w:vAlign w:val="bottom"/>
          </w:tcPr>
          <w:p w:rsidR="00636C80" w:rsidRPr="005A7126" w:rsidRDefault="00636C80" w:rsidP="009D7558">
            <w:pPr>
              <w:spacing w:line="310" w:lineRule="exact"/>
              <w:ind w:left="127"/>
              <w:jc w:val="center"/>
              <w:rPr>
                <w:sz w:val="24"/>
                <w:szCs w:val="24"/>
              </w:rPr>
            </w:pPr>
            <w:r w:rsidRPr="005A7126">
              <w:rPr>
                <w:rFonts w:eastAsia="Times New Roman"/>
                <w:w w:val="99"/>
                <w:sz w:val="24"/>
                <w:szCs w:val="24"/>
              </w:rPr>
              <w:t>2</w:t>
            </w:r>
          </w:p>
        </w:tc>
        <w:tc>
          <w:tcPr>
            <w:tcW w:w="3240" w:type="dxa"/>
            <w:tcBorders>
              <w:bottom w:val="single" w:sz="8" w:space="0" w:color="auto"/>
              <w:right w:val="single" w:sz="8" w:space="0" w:color="auto"/>
            </w:tcBorders>
            <w:vAlign w:val="bottom"/>
          </w:tcPr>
          <w:p w:rsidR="00636C80" w:rsidRPr="005A7126" w:rsidRDefault="00636C80" w:rsidP="009D7558">
            <w:pPr>
              <w:spacing w:line="310" w:lineRule="exact"/>
              <w:ind w:left="127"/>
              <w:jc w:val="center"/>
              <w:rPr>
                <w:sz w:val="24"/>
                <w:szCs w:val="24"/>
              </w:rPr>
            </w:pPr>
            <w:r w:rsidRPr="005A7126">
              <w:rPr>
                <w:rFonts w:eastAsia="Times New Roman"/>
                <w:w w:val="99"/>
                <w:sz w:val="24"/>
                <w:szCs w:val="24"/>
              </w:rPr>
              <w:t>3</w:t>
            </w:r>
          </w:p>
        </w:tc>
        <w:tc>
          <w:tcPr>
            <w:tcW w:w="2359" w:type="dxa"/>
            <w:tcBorders>
              <w:bottom w:val="single" w:sz="8" w:space="0" w:color="auto"/>
              <w:right w:val="single" w:sz="8" w:space="0" w:color="auto"/>
            </w:tcBorders>
            <w:vAlign w:val="bottom"/>
          </w:tcPr>
          <w:p w:rsidR="00636C80" w:rsidRPr="005A7126" w:rsidRDefault="00636C80" w:rsidP="009D7558">
            <w:pPr>
              <w:spacing w:line="310" w:lineRule="exact"/>
              <w:ind w:left="127"/>
              <w:jc w:val="center"/>
              <w:rPr>
                <w:sz w:val="24"/>
                <w:szCs w:val="24"/>
              </w:rPr>
            </w:pPr>
            <w:r w:rsidRPr="005A7126">
              <w:rPr>
                <w:rFonts w:eastAsia="Times New Roman"/>
                <w:w w:val="99"/>
                <w:sz w:val="24"/>
                <w:szCs w:val="24"/>
              </w:rPr>
              <w:t>4</w:t>
            </w:r>
          </w:p>
        </w:tc>
      </w:tr>
      <w:tr w:rsidR="00636C80" w:rsidRPr="005A7126" w:rsidTr="00F246EE">
        <w:trPr>
          <w:trHeight w:val="291"/>
        </w:trPr>
        <w:tc>
          <w:tcPr>
            <w:tcW w:w="720" w:type="dxa"/>
            <w:tcBorders>
              <w:left w:val="single" w:sz="8" w:space="0" w:color="auto"/>
              <w:right w:val="single" w:sz="8" w:space="0" w:color="auto"/>
            </w:tcBorders>
            <w:vAlign w:val="bottom"/>
          </w:tcPr>
          <w:p w:rsidR="00636C80" w:rsidRPr="005A7126" w:rsidRDefault="00636C80" w:rsidP="00636C80">
            <w:pPr>
              <w:spacing w:line="292" w:lineRule="exact"/>
              <w:ind w:left="-27" w:firstLine="18"/>
              <w:jc w:val="center"/>
              <w:rPr>
                <w:sz w:val="24"/>
                <w:szCs w:val="24"/>
              </w:rPr>
            </w:pPr>
            <w:r w:rsidRPr="005A7126">
              <w:rPr>
                <w:rFonts w:eastAsia="Times New Roman"/>
                <w:sz w:val="24"/>
                <w:szCs w:val="24"/>
              </w:rPr>
              <w:t>1.</w:t>
            </w:r>
          </w:p>
        </w:tc>
        <w:tc>
          <w:tcPr>
            <w:tcW w:w="3160" w:type="dxa"/>
            <w:tcBorders>
              <w:right w:val="single" w:sz="8" w:space="0" w:color="auto"/>
            </w:tcBorders>
            <w:vAlign w:val="bottom"/>
          </w:tcPr>
          <w:p w:rsidR="00636C80" w:rsidRPr="005A7126" w:rsidRDefault="00F246EE" w:rsidP="00F246EE">
            <w:pPr>
              <w:ind w:left="127"/>
              <w:rPr>
                <w:sz w:val="24"/>
                <w:szCs w:val="24"/>
              </w:rPr>
            </w:pPr>
            <w:r w:rsidRPr="005A7126">
              <w:rPr>
                <w:rFonts w:eastAsia="Times New Roman"/>
                <w:sz w:val="24"/>
                <w:szCs w:val="24"/>
              </w:rPr>
              <w:t>М</w:t>
            </w:r>
            <w:r w:rsidR="00636C80" w:rsidRPr="005A7126">
              <w:rPr>
                <w:rFonts w:eastAsia="Times New Roman"/>
                <w:sz w:val="24"/>
                <w:szCs w:val="24"/>
              </w:rPr>
              <w:t>овалис</w:t>
            </w:r>
          </w:p>
        </w:tc>
        <w:tc>
          <w:tcPr>
            <w:tcW w:w="3240" w:type="dxa"/>
            <w:tcBorders>
              <w:right w:val="single" w:sz="8" w:space="0" w:color="auto"/>
            </w:tcBorders>
            <w:vAlign w:val="bottom"/>
          </w:tcPr>
          <w:p w:rsidR="00636C80" w:rsidRPr="005A7126" w:rsidRDefault="00636C80" w:rsidP="009D7558">
            <w:pPr>
              <w:ind w:left="107"/>
              <w:jc w:val="center"/>
              <w:rPr>
                <w:sz w:val="24"/>
                <w:szCs w:val="24"/>
              </w:rPr>
            </w:pPr>
            <w:r w:rsidRPr="005A7126">
              <w:rPr>
                <w:rFonts w:eastAsia="Times New Roman"/>
                <w:sz w:val="24"/>
                <w:szCs w:val="24"/>
              </w:rPr>
              <w:t>ревматоидный артрит</w:t>
            </w:r>
          </w:p>
        </w:tc>
        <w:tc>
          <w:tcPr>
            <w:tcW w:w="2359" w:type="dxa"/>
            <w:tcBorders>
              <w:right w:val="single" w:sz="8" w:space="0" w:color="auto"/>
            </w:tcBorders>
            <w:vAlign w:val="bottom"/>
          </w:tcPr>
          <w:p w:rsidR="00636C80" w:rsidRPr="005A7126" w:rsidRDefault="00636C80" w:rsidP="009D7558">
            <w:pPr>
              <w:ind w:left="107"/>
              <w:jc w:val="center"/>
              <w:rPr>
                <w:sz w:val="24"/>
                <w:szCs w:val="24"/>
              </w:rPr>
            </w:pPr>
            <w:r w:rsidRPr="005A7126">
              <w:rPr>
                <w:rFonts w:eastAsia="Times New Roman"/>
                <w:w w:val="99"/>
                <w:sz w:val="24"/>
                <w:szCs w:val="24"/>
              </w:rPr>
              <w:t>634р</w:t>
            </w:r>
          </w:p>
        </w:tc>
      </w:tr>
      <w:tr w:rsidR="00636C80" w:rsidRPr="005A7126" w:rsidTr="00F246EE">
        <w:trPr>
          <w:trHeight w:val="346"/>
        </w:trPr>
        <w:tc>
          <w:tcPr>
            <w:tcW w:w="720" w:type="dxa"/>
            <w:tcBorders>
              <w:left w:val="single" w:sz="8" w:space="0" w:color="auto"/>
              <w:bottom w:val="single" w:sz="8" w:space="0" w:color="auto"/>
              <w:right w:val="single" w:sz="8" w:space="0" w:color="auto"/>
            </w:tcBorders>
            <w:vAlign w:val="bottom"/>
          </w:tcPr>
          <w:p w:rsidR="00636C80" w:rsidRPr="005A7126" w:rsidRDefault="00636C80" w:rsidP="00636C80">
            <w:pPr>
              <w:ind w:left="-27" w:firstLine="18"/>
              <w:jc w:val="center"/>
              <w:rPr>
                <w:sz w:val="24"/>
                <w:szCs w:val="24"/>
              </w:rPr>
            </w:pPr>
          </w:p>
        </w:tc>
        <w:tc>
          <w:tcPr>
            <w:tcW w:w="3160" w:type="dxa"/>
            <w:tcBorders>
              <w:bottom w:val="single" w:sz="8" w:space="0" w:color="auto"/>
              <w:right w:val="single" w:sz="8" w:space="0" w:color="auto"/>
            </w:tcBorders>
            <w:vAlign w:val="bottom"/>
          </w:tcPr>
          <w:p w:rsidR="00636C80" w:rsidRPr="005A7126" w:rsidRDefault="00636C80" w:rsidP="009D7558">
            <w:pPr>
              <w:rPr>
                <w:sz w:val="24"/>
                <w:szCs w:val="24"/>
              </w:rPr>
            </w:pPr>
          </w:p>
        </w:tc>
        <w:tc>
          <w:tcPr>
            <w:tcW w:w="3240" w:type="dxa"/>
            <w:tcBorders>
              <w:bottom w:val="single" w:sz="8" w:space="0" w:color="auto"/>
              <w:right w:val="single" w:sz="8" w:space="0" w:color="auto"/>
            </w:tcBorders>
            <w:vAlign w:val="bottom"/>
          </w:tcPr>
          <w:p w:rsidR="00636C80" w:rsidRPr="005A7126" w:rsidRDefault="00636C80" w:rsidP="009D7558">
            <w:pPr>
              <w:rPr>
                <w:sz w:val="24"/>
                <w:szCs w:val="24"/>
              </w:rPr>
            </w:pPr>
          </w:p>
        </w:tc>
        <w:tc>
          <w:tcPr>
            <w:tcW w:w="2359" w:type="dxa"/>
            <w:tcBorders>
              <w:bottom w:val="single" w:sz="8" w:space="0" w:color="auto"/>
              <w:right w:val="single" w:sz="8" w:space="0" w:color="auto"/>
            </w:tcBorders>
            <w:vAlign w:val="bottom"/>
          </w:tcPr>
          <w:p w:rsidR="00636C80" w:rsidRPr="005A7126" w:rsidRDefault="00636C80" w:rsidP="009D7558">
            <w:pPr>
              <w:rPr>
                <w:sz w:val="24"/>
                <w:szCs w:val="24"/>
              </w:rPr>
            </w:pPr>
          </w:p>
        </w:tc>
      </w:tr>
      <w:tr w:rsidR="00636C80" w:rsidRPr="005A7126" w:rsidTr="00D72A7E">
        <w:trPr>
          <w:trHeight w:val="287"/>
        </w:trPr>
        <w:tc>
          <w:tcPr>
            <w:tcW w:w="720" w:type="dxa"/>
            <w:tcBorders>
              <w:left w:val="single" w:sz="8" w:space="0" w:color="auto"/>
              <w:bottom w:val="single" w:sz="4" w:space="0" w:color="auto"/>
              <w:right w:val="single" w:sz="8" w:space="0" w:color="auto"/>
            </w:tcBorders>
            <w:vAlign w:val="bottom"/>
          </w:tcPr>
          <w:p w:rsidR="00636C80" w:rsidRPr="005A7126" w:rsidRDefault="00636C80" w:rsidP="00636C80">
            <w:pPr>
              <w:spacing w:line="286" w:lineRule="exact"/>
              <w:ind w:left="-27" w:firstLine="18"/>
              <w:jc w:val="center"/>
              <w:rPr>
                <w:sz w:val="24"/>
                <w:szCs w:val="24"/>
              </w:rPr>
            </w:pPr>
            <w:r w:rsidRPr="005A7126">
              <w:rPr>
                <w:rFonts w:eastAsia="Times New Roman"/>
                <w:sz w:val="24"/>
                <w:szCs w:val="24"/>
              </w:rPr>
              <w:t>2.</w:t>
            </w:r>
          </w:p>
        </w:tc>
        <w:tc>
          <w:tcPr>
            <w:tcW w:w="3160" w:type="dxa"/>
            <w:tcBorders>
              <w:bottom w:val="single" w:sz="4" w:space="0" w:color="auto"/>
              <w:right w:val="single" w:sz="8" w:space="0" w:color="auto"/>
            </w:tcBorders>
            <w:vAlign w:val="bottom"/>
          </w:tcPr>
          <w:p w:rsidR="00636C80" w:rsidRPr="005A7126" w:rsidRDefault="00636C80" w:rsidP="009D7558">
            <w:pPr>
              <w:rPr>
                <w:sz w:val="24"/>
                <w:szCs w:val="24"/>
              </w:rPr>
            </w:pPr>
          </w:p>
        </w:tc>
        <w:tc>
          <w:tcPr>
            <w:tcW w:w="3240" w:type="dxa"/>
            <w:tcBorders>
              <w:bottom w:val="single" w:sz="4" w:space="0" w:color="auto"/>
              <w:right w:val="single" w:sz="8" w:space="0" w:color="auto"/>
            </w:tcBorders>
            <w:vAlign w:val="bottom"/>
          </w:tcPr>
          <w:p w:rsidR="00636C80" w:rsidRPr="005A7126" w:rsidRDefault="00636C80" w:rsidP="009D7558">
            <w:pPr>
              <w:rPr>
                <w:sz w:val="24"/>
                <w:szCs w:val="24"/>
              </w:rPr>
            </w:pPr>
          </w:p>
        </w:tc>
        <w:tc>
          <w:tcPr>
            <w:tcW w:w="2359" w:type="dxa"/>
            <w:tcBorders>
              <w:bottom w:val="single" w:sz="4" w:space="0" w:color="auto"/>
              <w:right w:val="single" w:sz="8" w:space="0" w:color="auto"/>
            </w:tcBorders>
            <w:vAlign w:val="bottom"/>
          </w:tcPr>
          <w:p w:rsidR="00636C80" w:rsidRPr="005A7126" w:rsidRDefault="00636C80" w:rsidP="009D7558">
            <w:pPr>
              <w:rPr>
                <w:sz w:val="24"/>
                <w:szCs w:val="24"/>
              </w:rPr>
            </w:pPr>
          </w:p>
        </w:tc>
      </w:tr>
      <w:tr w:rsidR="00636C80" w:rsidRPr="005A7126" w:rsidTr="00D72A7E">
        <w:trPr>
          <w:trHeight w:val="311"/>
        </w:trPr>
        <w:tc>
          <w:tcPr>
            <w:tcW w:w="720" w:type="dxa"/>
            <w:tcBorders>
              <w:top w:val="single" w:sz="4" w:space="0" w:color="auto"/>
              <w:left w:val="single" w:sz="4" w:space="0" w:color="auto"/>
              <w:bottom w:val="single" w:sz="4" w:space="0" w:color="auto"/>
              <w:right w:val="single" w:sz="4" w:space="0" w:color="auto"/>
            </w:tcBorders>
            <w:vAlign w:val="bottom"/>
          </w:tcPr>
          <w:p w:rsidR="00636C80" w:rsidRPr="005A7126" w:rsidRDefault="00F246EE" w:rsidP="00F246EE">
            <w:pPr>
              <w:spacing w:line="310" w:lineRule="exact"/>
              <w:ind w:left="-27" w:firstLine="18"/>
              <w:jc w:val="center"/>
              <w:rPr>
                <w:sz w:val="24"/>
                <w:szCs w:val="24"/>
              </w:rPr>
            </w:pPr>
            <w:r w:rsidRPr="005A7126">
              <w:rPr>
                <w:rFonts w:eastAsia="Times New Roman"/>
                <w:w w:val="99"/>
                <w:sz w:val="24"/>
                <w:szCs w:val="24"/>
              </w:rPr>
              <w:t>3.</w:t>
            </w:r>
          </w:p>
        </w:tc>
        <w:tc>
          <w:tcPr>
            <w:tcW w:w="3160" w:type="dxa"/>
            <w:tcBorders>
              <w:top w:val="single" w:sz="4" w:space="0" w:color="auto"/>
              <w:left w:val="single" w:sz="4" w:space="0" w:color="auto"/>
              <w:bottom w:val="single" w:sz="4" w:space="0" w:color="auto"/>
              <w:right w:val="single" w:sz="4" w:space="0" w:color="auto"/>
            </w:tcBorders>
            <w:vAlign w:val="bottom"/>
          </w:tcPr>
          <w:p w:rsidR="00636C80" w:rsidRPr="005A7126" w:rsidRDefault="00636C80" w:rsidP="009D7558">
            <w:pPr>
              <w:rPr>
                <w:sz w:val="24"/>
                <w:szCs w:val="24"/>
              </w:rPr>
            </w:pPr>
          </w:p>
        </w:tc>
        <w:tc>
          <w:tcPr>
            <w:tcW w:w="3240" w:type="dxa"/>
            <w:tcBorders>
              <w:top w:val="single" w:sz="4" w:space="0" w:color="auto"/>
              <w:left w:val="single" w:sz="4" w:space="0" w:color="auto"/>
              <w:bottom w:val="single" w:sz="4" w:space="0" w:color="auto"/>
              <w:right w:val="single" w:sz="4" w:space="0" w:color="auto"/>
            </w:tcBorders>
            <w:vAlign w:val="bottom"/>
          </w:tcPr>
          <w:p w:rsidR="00636C80" w:rsidRPr="005A7126" w:rsidRDefault="00636C80" w:rsidP="009D7558">
            <w:pPr>
              <w:rPr>
                <w:sz w:val="24"/>
                <w:szCs w:val="24"/>
              </w:rPr>
            </w:pPr>
          </w:p>
        </w:tc>
        <w:tc>
          <w:tcPr>
            <w:tcW w:w="2359" w:type="dxa"/>
            <w:tcBorders>
              <w:top w:val="single" w:sz="4" w:space="0" w:color="auto"/>
              <w:left w:val="single" w:sz="4" w:space="0" w:color="auto"/>
              <w:bottom w:val="single" w:sz="4" w:space="0" w:color="auto"/>
              <w:right w:val="single" w:sz="4" w:space="0" w:color="auto"/>
            </w:tcBorders>
            <w:vAlign w:val="bottom"/>
          </w:tcPr>
          <w:p w:rsidR="00636C80" w:rsidRPr="005A7126" w:rsidRDefault="00636C80" w:rsidP="009D7558">
            <w:pPr>
              <w:rPr>
                <w:sz w:val="24"/>
                <w:szCs w:val="24"/>
              </w:rPr>
            </w:pPr>
          </w:p>
        </w:tc>
      </w:tr>
    </w:tbl>
    <w:p w:rsidR="00636C80" w:rsidRPr="005A7126" w:rsidRDefault="00636C80" w:rsidP="00636C80">
      <w:pPr>
        <w:spacing w:line="376" w:lineRule="exact"/>
        <w:rPr>
          <w:sz w:val="20"/>
          <w:szCs w:val="20"/>
        </w:rPr>
      </w:pPr>
    </w:p>
    <w:p w:rsidR="00636C80" w:rsidRPr="005A7126" w:rsidRDefault="00636C80" w:rsidP="00F246EE">
      <w:pPr>
        <w:ind w:left="540"/>
        <w:rPr>
          <w:rFonts w:eastAsia="Times New Roman"/>
          <w:i/>
          <w:iCs/>
          <w:sz w:val="24"/>
          <w:szCs w:val="24"/>
        </w:rPr>
      </w:pPr>
      <w:r w:rsidRPr="005A7126">
        <w:rPr>
          <w:rFonts w:eastAsia="Times New Roman"/>
          <w:i/>
          <w:iCs/>
          <w:sz w:val="24"/>
          <w:szCs w:val="24"/>
        </w:rPr>
        <w:t>Пример оформления таблицы (перенос части строк):</w:t>
      </w:r>
    </w:p>
    <w:p w:rsidR="00D72A7E" w:rsidRPr="005A7126" w:rsidRDefault="00D72A7E" w:rsidP="00F246EE">
      <w:pPr>
        <w:ind w:left="540"/>
        <w:jc w:val="right"/>
        <w:rPr>
          <w:rFonts w:eastAsia="Times New Roman"/>
          <w:sz w:val="24"/>
          <w:szCs w:val="24"/>
        </w:rPr>
      </w:pPr>
    </w:p>
    <w:p w:rsidR="00F246EE" w:rsidRPr="005A7126" w:rsidRDefault="00F246EE" w:rsidP="00D72A7E">
      <w:pPr>
        <w:spacing w:after="60"/>
        <w:ind w:left="539"/>
        <w:jc w:val="right"/>
        <w:rPr>
          <w:rFonts w:eastAsia="Times New Roman"/>
          <w:sz w:val="24"/>
          <w:szCs w:val="24"/>
        </w:rPr>
      </w:pPr>
      <w:r w:rsidRPr="005A7126">
        <w:rPr>
          <w:rFonts w:eastAsia="Times New Roman"/>
          <w:sz w:val="24"/>
          <w:szCs w:val="24"/>
        </w:rPr>
        <w:t>Продолжение таблицы 1</w:t>
      </w:r>
    </w:p>
    <w:tbl>
      <w:tblPr>
        <w:tblStyle w:val="a7"/>
        <w:tblW w:w="0" w:type="auto"/>
        <w:tblInd w:w="137" w:type="dxa"/>
        <w:tblLook w:val="04A0"/>
      </w:tblPr>
      <w:tblGrid>
        <w:gridCol w:w="704"/>
        <w:gridCol w:w="3070"/>
        <w:gridCol w:w="3267"/>
        <w:gridCol w:w="2393"/>
      </w:tblGrid>
      <w:tr w:rsidR="00F246EE" w:rsidRPr="005A7126" w:rsidTr="00F246EE">
        <w:tc>
          <w:tcPr>
            <w:tcW w:w="709" w:type="dxa"/>
            <w:vAlign w:val="bottom"/>
          </w:tcPr>
          <w:p w:rsidR="00F246EE" w:rsidRPr="005A7126" w:rsidRDefault="00F246EE" w:rsidP="00F246EE">
            <w:pPr>
              <w:spacing w:line="310" w:lineRule="exact"/>
              <w:ind w:right="29"/>
              <w:jc w:val="center"/>
              <w:rPr>
                <w:sz w:val="24"/>
                <w:szCs w:val="24"/>
              </w:rPr>
            </w:pPr>
            <w:r w:rsidRPr="005A7126">
              <w:rPr>
                <w:rFonts w:eastAsia="Times New Roman"/>
                <w:sz w:val="24"/>
                <w:szCs w:val="24"/>
              </w:rPr>
              <w:t>1</w:t>
            </w:r>
          </w:p>
        </w:tc>
        <w:tc>
          <w:tcPr>
            <w:tcW w:w="3118" w:type="dxa"/>
            <w:vAlign w:val="bottom"/>
          </w:tcPr>
          <w:p w:rsidR="00F246EE" w:rsidRPr="005A7126" w:rsidRDefault="00F246EE" w:rsidP="00F246EE">
            <w:pPr>
              <w:spacing w:line="310" w:lineRule="exact"/>
              <w:ind w:left="127"/>
              <w:jc w:val="center"/>
              <w:rPr>
                <w:sz w:val="24"/>
                <w:szCs w:val="24"/>
              </w:rPr>
            </w:pPr>
            <w:r w:rsidRPr="005A7126">
              <w:rPr>
                <w:rFonts w:eastAsia="Times New Roman"/>
                <w:w w:val="99"/>
                <w:sz w:val="24"/>
                <w:szCs w:val="24"/>
              </w:rPr>
              <w:t>2</w:t>
            </w:r>
          </w:p>
        </w:tc>
        <w:tc>
          <w:tcPr>
            <w:tcW w:w="3318" w:type="dxa"/>
            <w:vAlign w:val="bottom"/>
          </w:tcPr>
          <w:p w:rsidR="00F246EE" w:rsidRPr="005A7126" w:rsidRDefault="00F246EE" w:rsidP="00F246EE">
            <w:pPr>
              <w:spacing w:line="310" w:lineRule="exact"/>
              <w:ind w:left="127"/>
              <w:jc w:val="center"/>
              <w:rPr>
                <w:sz w:val="24"/>
                <w:szCs w:val="24"/>
              </w:rPr>
            </w:pPr>
            <w:r w:rsidRPr="005A7126">
              <w:rPr>
                <w:rFonts w:eastAsia="Times New Roman"/>
                <w:w w:val="99"/>
                <w:sz w:val="24"/>
                <w:szCs w:val="24"/>
              </w:rPr>
              <w:t>3</w:t>
            </w:r>
          </w:p>
        </w:tc>
        <w:tc>
          <w:tcPr>
            <w:tcW w:w="2428" w:type="dxa"/>
            <w:vAlign w:val="bottom"/>
          </w:tcPr>
          <w:p w:rsidR="00F246EE" w:rsidRPr="005A7126" w:rsidRDefault="00F246EE" w:rsidP="00F246EE">
            <w:pPr>
              <w:spacing w:line="310" w:lineRule="exact"/>
              <w:ind w:left="127"/>
              <w:jc w:val="center"/>
              <w:rPr>
                <w:sz w:val="24"/>
                <w:szCs w:val="24"/>
              </w:rPr>
            </w:pPr>
            <w:r w:rsidRPr="005A7126">
              <w:rPr>
                <w:rFonts w:eastAsia="Times New Roman"/>
                <w:w w:val="99"/>
                <w:sz w:val="24"/>
                <w:szCs w:val="24"/>
              </w:rPr>
              <w:t>4</w:t>
            </w:r>
          </w:p>
        </w:tc>
      </w:tr>
      <w:tr w:rsidR="00F246EE" w:rsidRPr="005A7126" w:rsidTr="00F246EE">
        <w:tc>
          <w:tcPr>
            <w:tcW w:w="709" w:type="dxa"/>
          </w:tcPr>
          <w:p w:rsidR="00F246EE" w:rsidRPr="005A7126" w:rsidRDefault="00F246EE" w:rsidP="00F246EE">
            <w:pPr>
              <w:jc w:val="center"/>
              <w:rPr>
                <w:rFonts w:eastAsia="Times New Roman"/>
                <w:sz w:val="24"/>
                <w:szCs w:val="24"/>
              </w:rPr>
            </w:pPr>
            <w:r w:rsidRPr="005A7126">
              <w:rPr>
                <w:rFonts w:eastAsia="Times New Roman"/>
                <w:sz w:val="24"/>
                <w:szCs w:val="24"/>
              </w:rPr>
              <w:t>4.</w:t>
            </w:r>
          </w:p>
        </w:tc>
        <w:tc>
          <w:tcPr>
            <w:tcW w:w="3118" w:type="dxa"/>
          </w:tcPr>
          <w:p w:rsidR="00F246EE" w:rsidRPr="005A7126" w:rsidRDefault="00F246EE" w:rsidP="00F246EE">
            <w:pPr>
              <w:jc w:val="both"/>
              <w:rPr>
                <w:rFonts w:eastAsia="Times New Roman"/>
                <w:sz w:val="24"/>
                <w:szCs w:val="24"/>
              </w:rPr>
            </w:pPr>
          </w:p>
          <w:p w:rsidR="00F246EE" w:rsidRPr="005A7126" w:rsidRDefault="00F246EE" w:rsidP="00F246EE">
            <w:pPr>
              <w:jc w:val="both"/>
              <w:rPr>
                <w:rFonts w:eastAsia="Times New Roman"/>
                <w:sz w:val="24"/>
                <w:szCs w:val="24"/>
              </w:rPr>
            </w:pPr>
          </w:p>
        </w:tc>
        <w:tc>
          <w:tcPr>
            <w:tcW w:w="3318" w:type="dxa"/>
          </w:tcPr>
          <w:p w:rsidR="00F246EE" w:rsidRPr="005A7126" w:rsidRDefault="00F246EE" w:rsidP="00F246EE">
            <w:pPr>
              <w:jc w:val="both"/>
              <w:rPr>
                <w:rFonts w:eastAsia="Times New Roman"/>
                <w:sz w:val="24"/>
                <w:szCs w:val="24"/>
              </w:rPr>
            </w:pPr>
          </w:p>
        </w:tc>
        <w:tc>
          <w:tcPr>
            <w:tcW w:w="2428" w:type="dxa"/>
          </w:tcPr>
          <w:p w:rsidR="00F246EE" w:rsidRPr="005A7126" w:rsidRDefault="00F246EE" w:rsidP="00F246EE">
            <w:pPr>
              <w:jc w:val="both"/>
              <w:rPr>
                <w:rFonts w:eastAsia="Times New Roman"/>
                <w:sz w:val="24"/>
                <w:szCs w:val="24"/>
              </w:rPr>
            </w:pPr>
          </w:p>
        </w:tc>
      </w:tr>
      <w:tr w:rsidR="00F246EE" w:rsidRPr="005A7126" w:rsidTr="00F246EE">
        <w:tc>
          <w:tcPr>
            <w:tcW w:w="709" w:type="dxa"/>
          </w:tcPr>
          <w:p w:rsidR="00F246EE" w:rsidRPr="005A7126" w:rsidRDefault="00F246EE" w:rsidP="00F246EE">
            <w:pPr>
              <w:jc w:val="center"/>
              <w:rPr>
                <w:rFonts w:eastAsia="Times New Roman"/>
                <w:sz w:val="24"/>
                <w:szCs w:val="24"/>
              </w:rPr>
            </w:pPr>
            <w:r w:rsidRPr="005A7126">
              <w:rPr>
                <w:rFonts w:eastAsia="Times New Roman"/>
                <w:sz w:val="24"/>
                <w:szCs w:val="24"/>
              </w:rPr>
              <w:t>…</w:t>
            </w:r>
          </w:p>
        </w:tc>
        <w:tc>
          <w:tcPr>
            <w:tcW w:w="3118" w:type="dxa"/>
          </w:tcPr>
          <w:p w:rsidR="00F246EE" w:rsidRPr="005A7126" w:rsidRDefault="00F246EE" w:rsidP="00F246EE">
            <w:pPr>
              <w:jc w:val="both"/>
              <w:rPr>
                <w:rFonts w:eastAsia="Times New Roman"/>
                <w:sz w:val="24"/>
                <w:szCs w:val="24"/>
              </w:rPr>
            </w:pPr>
          </w:p>
        </w:tc>
        <w:tc>
          <w:tcPr>
            <w:tcW w:w="3318" w:type="dxa"/>
          </w:tcPr>
          <w:p w:rsidR="00F246EE" w:rsidRPr="005A7126" w:rsidRDefault="00F246EE" w:rsidP="00F246EE">
            <w:pPr>
              <w:jc w:val="both"/>
              <w:rPr>
                <w:rFonts w:eastAsia="Times New Roman"/>
                <w:sz w:val="24"/>
                <w:szCs w:val="24"/>
              </w:rPr>
            </w:pPr>
          </w:p>
        </w:tc>
        <w:tc>
          <w:tcPr>
            <w:tcW w:w="2428" w:type="dxa"/>
          </w:tcPr>
          <w:p w:rsidR="00F246EE" w:rsidRPr="005A7126" w:rsidRDefault="00F246EE" w:rsidP="00F246EE">
            <w:pPr>
              <w:jc w:val="both"/>
              <w:rPr>
                <w:rFonts w:eastAsia="Times New Roman"/>
                <w:sz w:val="24"/>
                <w:szCs w:val="24"/>
              </w:rPr>
            </w:pPr>
          </w:p>
        </w:tc>
      </w:tr>
    </w:tbl>
    <w:p w:rsidR="00636C80" w:rsidRPr="005A7126" w:rsidRDefault="00636C80" w:rsidP="007E263B">
      <w:pPr>
        <w:spacing w:line="20" w:lineRule="exact"/>
        <w:rPr>
          <w:sz w:val="20"/>
          <w:szCs w:val="20"/>
        </w:rPr>
      </w:pPr>
    </w:p>
    <w:p w:rsidR="00636C80" w:rsidRPr="005A7126" w:rsidRDefault="00636C80" w:rsidP="00636C80">
      <w:pPr>
        <w:spacing w:line="200" w:lineRule="exact"/>
        <w:rPr>
          <w:sz w:val="20"/>
          <w:szCs w:val="20"/>
        </w:rPr>
      </w:pPr>
    </w:p>
    <w:p w:rsidR="00636C80" w:rsidRPr="005A7126" w:rsidRDefault="00636C80" w:rsidP="00636C80">
      <w:pPr>
        <w:spacing w:line="200" w:lineRule="exact"/>
        <w:rPr>
          <w:sz w:val="20"/>
          <w:szCs w:val="20"/>
        </w:rPr>
      </w:pPr>
    </w:p>
    <w:p w:rsidR="00636C80" w:rsidRPr="005A7126" w:rsidRDefault="007E263B" w:rsidP="00636C80">
      <w:pPr>
        <w:spacing w:line="200" w:lineRule="exact"/>
        <w:rPr>
          <w:sz w:val="20"/>
          <w:szCs w:val="20"/>
        </w:rPr>
      </w:pPr>
      <w:r w:rsidRPr="005A7126">
        <w:rPr>
          <w:noProof/>
          <w:sz w:val="20"/>
          <w:szCs w:val="20"/>
        </w:rPr>
        <w:drawing>
          <wp:anchor distT="0" distB="0" distL="114300" distR="114300" simplePos="0" relativeHeight="251684864" behindDoc="1" locked="0" layoutInCell="0" allowOverlap="1">
            <wp:simplePos x="0" y="0"/>
            <wp:positionH relativeFrom="column">
              <wp:posOffset>1732694</wp:posOffset>
            </wp:positionH>
            <wp:positionV relativeFrom="paragraph">
              <wp:posOffset>8255</wp:posOffset>
            </wp:positionV>
            <wp:extent cx="2647507" cy="1762574"/>
            <wp:effectExtent l="0" t="0" r="635"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cstate="print">
                      <a:extLst/>
                    </a:blip>
                    <a:srcRect/>
                    <a:stretch>
                      <a:fillRect/>
                    </a:stretch>
                  </pic:blipFill>
                  <pic:spPr bwMode="auto">
                    <a:xfrm>
                      <a:off x="0" y="0"/>
                      <a:ext cx="2647507" cy="1762574"/>
                    </a:xfrm>
                    <a:prstGeom prst="rect">
                      <a:avLst/>
                    </a:prstGeom>
                    <a:noFill/>
                  </pic:spPr>
                </pic:pic>
              </a:graphicData>
            </a:graphic>
          </wp:anchor>
        </w:drawing>
      </w:r>
    </w:p>
    <w:p w:rsidR="00636C80" w:rsidRPr="005A7126" w:rsidRDefault="00636C80" w:rsidP="00636C80">
      <w:pPr>
        <w:spacing w:line="200" w:lineRule="exact"/>
        <w:rPr>
          <w:sz w:val="20"/>
          <w:szCs w:val="20"/>
        </w:rPr>
      </w:pPr>
    </w:p>
    <w:p w:rsidR="00636C80" w:rsidRPr="005A7126" w:rsidRDefault="00636C80" w:rsidP="00636C80">
      <w:pPr>
        <w:spacing w:line="200" w:lineRule="exact"/>
        <w:rPr>
          <w:sz w:val="20"/>
          <w:szCs w:val="20"/>
        </w:rPr>
      </w:pPr>
    </w:p>
    <w:p w:rsidR="00636C80" w:rsidRPr="005A7126" w:rsidRDefault="00636C80" w:rsidP="00636C80">
      <w:pPr>
        <w:spacing w:line="200" w:lineRule="exact"/>
        <w:rPr>
          <w:sz w:val="20"/>
          <w:szCs w:val="20"/>
        </w:rPr>
      </w:pPr>
    </w:p>
    <w:p w:rsidR="00636C80" w:rsidRPr="005A7126" w:rsidRDefault="00636C80" w:rsidP="00636C80">
      <w:pPr>
        <w:spacing w:line="200" w:lineRule="exact"/>
        <w:rPr>
          <w:sz w:val="20"/>
          <w:szCs w:val="20"/>
        </w:rPr>
      </w:pPr>
    </w:p>
    <w:p w:rsidR="00636C80" w:rsidRPr="005A7126" w:rsidRDefault="00636C80" w:rsidP="00636C80">
      <w:pPr>
        <w:spacing w:line="200" w:lineRule="exact"/>
        <w:rPr>
          <w:sz w:val="20"/>
          <w:szCs w:val="20"/>
        </w:rPr>
      </w:pPr>
    </w:p>
    <w:p w:rsidR="00636C80" w:rsidRDefault="00636C80" w:rsidP="00636C80">
      <w:pPr>
        <w:spacing w:line="200" w:lineRule="exact"/>
        <w:rPr>
          <w:sz w:val="20"/>
          <w:szCs w:val="20"/>
        </w:rPr>
      </w:pPr>
    </w:p>
    <w:p w:rsidR="007E263B" w:rsidRDefault="007E263B" w:rsidP="00636C80">
      <w:pPr>
        <w:spacing w:line="200" w:lineRule="exact"/>
        <w:rPr>
          <w:sz w:val="20"/>
          <w:szCs w:val="20"/>
        </w:rPr>
      </w:pPr>
    </w:p>
    <w:p w:rsidR="007E263B" w:rsidRDefault="007E263B" w:rsidP="00636C80">
      <w:pPr>
        <w:spacing w:line="200" w:lineRule="exact"/>
        <w:rPr>
          <w:sz w:val="20"/>
          <w:szCs w:val="20"/>
        </w:rPr>
      </w:pPr>
    </w:p>
    <w:p w:rsidR="007E263B" w:rsidRDefault="007E263B" w:rsidP="00636C80">
      <w:pPr>
        <w:spacing w:line="200" w:lineRule="exact"/>
        <w:rPr>
          <w:sz w:val="20"/>
          <w:szCs w:val="20"/>
        </w:rPr>
      </w:pPr>
    </w:p>
    <w:p w:rsidR="007E263B" w:rsidRDefault="007E263B" w:rsidP="00636C80">
      <w:pPr>
        <w:spacing w:line="200" w:lineRule="exact"/>
        <w:rPr>
          <w:sz w:val="20"/>
          <w:szCs w:val="20"/>
        </w:rPr>
      </w:pPr>
    </w:p>
    <w:p w:rsidR="007E263B" w:rsidRDefault="007E263B" w:rsidP="00636C80">
      <w:pPr>
        <w:spacing w:line="200" w:lineRule="exact"/>
        <w:rPr>
          <w:sz w:val="20"/>
          <w:szCs w:val="20"/>
        </w:rPr>
      </w:pPr>
    </w:p>
    <w:p w:rsidR="00636C80" w:rsidRDefault="00636C80" w:rsidP="00636C80">
      <w:pPr>
        <w:spacing w:line="200" w:lineRule="exact"/>
        <w:rPr>
          <w:sz w:val="20"/>
          <w:szCs w:val="20"/>
        </w:rPr>
      </w:pPr>
    </w:p>
    <w:p w:rsidR="00636C80" w:rsidRDefault="00636C80" w:rsidP="00636C80">
      <w:pPr>
        <w:spacing w:line="200" w:lineRule="exact"/>
        <w:rPr>
          <w:sz w:val="20"/>
          <w:szCs w:val="20"/>
        </w:rPr>
      </w:pPr>
    </w:p>
    <w:p w:rsidR="00636C80" w:rsidRDefault="00636C80" w:rsidP="00636C80">
      <w:pPr>
        <w:spacing w:line="352" w:lineRule="exact"/>
        <w:rPr>
          <w:sz w:val="20"/>
          <w:szCs w:val="20"/>
        </w:rPr>
      </w:pPr>
    </w:p>
    <w:p w:rsidR="00D72A7E" w:rsidRDefault="00636C80" w:rsidP="00D72A7E">
      <w:pPr>
        <w:jc w:val="center"/>
        <w:rPr>
          <w:rFonts w:eastAsia="Times New Roman"/>
          <w:sz w:val="24"/>
          <w:szCs w:val="24"/>
        </w:rPr>
      </w:pPr>
      <w:r w:rsidRPr="007E263B">
        <w:rPr>
          <w:rFonts w:eastAsia="Times New Roman"/>
          <w:sz w:val="24"/>
          <w:szCs w:val="24"/>
        </w:rPr>
        <w:t>Рис</w:t>
      </w:r>
      <w:r w:rsidR="00D72A7E">
        <w:rPr>
          <w:rFonts w:eastAsia="Times New Roman"/>
          <w:sz w:val="24"/>
          <w:szCs w:val="24"/>
        </w:rPr>
        <w:t>.1. Загрязнение окружающей среды</w:t>
      </w:r>
    </w:p>
    <w:p w:rsidR="00D72A7E" w:rsidRDefault="00D72A7E" w:rsidP="00D72A7E">
      <w:pPr>
        <w:jc w:val="center"/>
        <w:rPr>
          <w:rFonts w:eastAsia="Times New Roman"/>
          <w:sz w:val="24"/>
          <w:szCs w:val="24"/>
        </w:rPr>
      </w:pPr>
    </w:p>
    <w:p w:rsidR="00D72A7E" w:rsidRDefault="00E176A4" w:rsidP="00D72A7E">
      <w:pPr>
        <w:jc w:val="center"/>
        <w:rPr>
          <w:rFonts w:eastAsia="Times New Roman"/>
          <w:sz w:val="24"/>
          <w:szCs w:val="24"/>
        </w:rPr>
      </w:pPr>
      <w:r>
        <w:rPr>
          <w:noProof/>
          <w:sz w:val="20"/>
          <w:szCs w:val="20"/>
        </w:rPr>
        <w:drawing>
          <wp:anchor distT="0" distB="0" distL="114300" distR="114300" simplePos="0" relativeHeight="251686912" behindDoc="1" locked="0" layoutInCell="0" allowOverlap="1">
            <wp:simplePos x="0" y="0"/>
            <wp:positionH relativeFrom="margin">
              <wp:align>center</wp:align>
            </wp:positionH>
            <wp:positionV relativeFrom="margin">
              <wp:posOffset>6711950</wp:posOffset>
            </wp:positionV>
            <wp:extent cx="3657600" cy="21177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3657600" cy="2117725"/>
                    </a:xfrm>
                    <a:prstGeom prst="rect">
                      <a:avLst/>
                    </a:prstGeom>
                    <a:noFill/>
                  </pic:spPr>
                </pic:pic>
              </a:graphicData>
            </a:graphic>
          </wp:anchor>
        </w:drawing>
      </w: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D72A7E" w:rsidRDefault="00D72A7E" w:rsidP="00D72A7E">
      <w:pPr>
        <w:jc w:val="center"/>
        <w:rPr>
          <w:rFonts w:eastAsia="Times New Roman"/>
          <w:sz w:val="24"/>
          <w:szCs w:val="24"/>
        </w:rPr>
      </w:pPr>
    </w:p>
    <w:p w:rsidR="00E176A4" w:rsidRDefault="00D72A7E" w:rsidP="00E176A4">
      <w:pPr>
        <w:jc w:val="center"/>
        <w:rPr>
          <w:sz w:val="24"/>
          <w:szCs w:val="24"/>
        </w:rPr>
      </w:pPr>
      <w:r w:rsidRPr="00D72A7E">
        <w:rPr>
          <w:rFonts w:eastAsia="Times New Roman"/>
          <w:sz w:val="24"/>
          <w:szCs w:val="24"/>
        </w:rPr>
        <w:t>Рис.2.</w:t>
      </w:r>
      <w:r w:rsidR="00E176A4">
        <w:rPr>
          <w:rFonts w:eastAsia="Times New Roman"/>
          <w:sz w:val="24"/>
          <w:szCs w:val="24"/>
        </w:rPr>
        <w:t xml:space="preserve"> Состав хирургического отделения</w:t>
      </w:r>
    </w:p>
    <w:sectPr w:rsidR="00E176A4" w:rsidSect="0018139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BA" w:rsidRDefault="009A31BA" w:rsidP="00181396">
      <w:r>
        <w:separator/>
      </w:r>
    </w:p>
  </w:endnote>
  <w:endnote w:type="continuationSeparator" w:id="0">
    <w:p w:rsidR="009A31BA" w:rsidRDefault="009A31BA" w:rsidP="00181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8437"/>
      <w:docPartObj>
        <w:docPartGallery w:val="Page Numbers (Bottom of Page)"/>
        <w:docPartUnique/>
      </w:docPartObj>
    </w:sdtPr>
    <w:sdtContent>
      <w:p w:rsidR="00E66320" w:rsidRDefault="00282EC8">
        <w:pPr>
          <w:pStyle w:val="a5"/>
          <w:jc w:val="center"/>
        </w:pPr>
        <w:r>
          <w:rPr>
            <w:noProof/>
          </w:rPr>
          <w:fldChar w:fldCharType="begin"/>
        </w:r>
        <w:r w:rsidR="00E66320">
          <w:rPr>
            <w:noProof/>
          </w:rPr>
          <w:instrText>PAGE   \* MERGEFORMAT</w:instrText>
        </w:r>
        <w:r>
          <w:rPr>
            <w:noProof/>
          </w:rPr>
          <w:fldChar w:fldCharType="separate"/>
        </w:r>
        <w:r w:rsidR="00207E49">
          <w:rPr>
            <w:noProof/>
          </w:rPr>
          <w:t>3</w:t>
        </w:r>
        <w:r>
          <w:rPr>
            <w:noProof/>
          </w:rPr>
          <w:fldChar w:fldCharType="end"/>
        </w:r>
      </w:p>
    </w:sdtContent>
  </w:sdt>
  <w:p w:rsidR="00E66320" w:rsidRDefault="00E663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20" w:rsidRDefault="00282EC8">
    <w:pPr>
      <w:pStyle w:val="a5"/>
      <w:jc w:val="center"/>
    </w:pPr>
    <w:r>
      <w:rPr>
        <w:noProof/>
      </w:rPr>
      <w:fldChar w:fldCharType="begin"/>
    </w:r>
    <w:r w:rsidR="00E66320">
      <w:rPr>
        <w:noProof/>
      </w:rPr>
      <w:instrText>PAGE   \* MERGEFORMAT</w:instrText>
    </w:r>
    <w:r>
      <w:rPr>
        <w:noProof/>
      </w:rPr>
      <w:fldChar w:fldCharType="separate"/>
    </w:r>
    <w:r w:rsidR="00E66320">
      <w:rPr>
        <w:noProof/>
      </w:rPr>
      <w:t>25</w:t>
    </w:r>
    <w:r>
      <w:rPr>
        <w:noProof/>
      </w:rPr>
      <w:fldChar w:fldCharType="end"/>
    </w:r>
  </w:p>
  <w:p w:rsidR="00E66320" w:rsidRDefault="00E66320">
    <w:pPr>
      <w:pStyle w:val="a5"/>
    </w:pPr>
  </w:p>
  <w:p w:rsidR="00E66320" w:rsidRDefault="00E66320"/>
  <w:p w:rsidR="00E66320" w:rsidRDefault="00E663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BA" w:rsidRDefault="009A31BA" w:rsidP="00181396">
      <w:r>
        <w:separator/>
      </w:r>
    </w:p>
  </w:footnote>
  <w:footnote w:type="continuationSeparator" w:id="0">
    <w:p w:rsidR="009A31BA" w:rsidRDefault="009A31BA" w:rsidP="0018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218B4A8"/>
    <w:lvl w:ilvl="0" w:tplc="005ADA60">
      <w:start w:val="1"/>
      <w:numFmt w:val="decimal"/>
      <w:lvlText w:val="%1."/>
      <w:lvlJc w:val="left"/>
    </w:lvl>
    <w:lvl w:ilvl="1" w:tplc="140EB5D4">
      <w:numFmt w:val="decimal"/>
      <w:lvlText w:val=""/>
      <w:lvlJc w:val="left"/>
    </w:lvl>
    <w:lvl w:ilvl="2" w:tplc="29CE4CF4">
      <w:numFmt w:val="decimal"/>
      <w:lvlText w:val=""/>
      <w:lvlJc w:val="left"/>
    </w:lvl>
    <w:lvl w:ilvl="3" w:tplc="81203EDC">
      <w:numFmt w:val="decimal"/>
      <w:lvlText w:val=""/>
      <w:lvlJc w:val="left"/>
    </w:lvl>
    <w:lvl w:ilvl="4" w:tplc="D4F8B0DA">
      <w:numFmt w:val="decimal"/>
      <w:lvlText w:val=""/>
      <w:lvlJc w:val="left"/>
    </w:lvl>
    <w:lvl w:ilvl="5" w:tplc="43B02C36">
      <w:numFmt w:val="decimal"/>
      <w:lvlText w:val=""/>
      <w:lvlJc w:val="left"/>
    </w:lvl>
    <w:lvl w:ilvl="6" w:tplc="99C0FD58">
      <w:numFmt w:val="decimal"/>
      <w:lvlText w:val=""/>
      <w:lvlJc w:val="left"/>
    </w:lvl>
    <w:lvl w:ilvl="7" w:tplc="D1927986">
      <w:numFmt w:val="decimal"/>
      <w:lvlText w:val=""/>
      <w:lvlJc w:val="left"/>
    </w:lvl>
    <w:lvl w:ilvl="8" w:tplc="A5285F60">
      <w:numFmt w:val="decimal"/>
      <w:lvlText w:val=""/>
      <w:lvlJc w:val="left"/>
    </w:lvl>
  </w:abstractNum>
  <w:abstractNum w:abstractNumId="1">
    <w:nsid w:val="000015A1"/>
    <w:multiLevelType w:val="hybridMultilevel"/>
    <w:tmpl w:val="8A5A1864"/>
    <w:lvl w:ilvl="0" w:tplc="252ED6F8">
      <w:start w:val="1"/>
      <w:numFmt w:val="decimal"/>
      <w:lvlText w:val="%1."/>
      <w:lvlJc w:val="left"/>
    </w:lvl>
    <w:lvl w:ilvl="1" w:tplc="6FB258A2">
      <w:numFmt w:val="decimal"/>
      <w:lvlText w:val=""/>
      <w:lvlJc w:val="left"/>
    </w:lvl>
    <w:lvl w:ilvl="2" w:tplc="A48ABF36">
      <w:numFmt w:val="decimal"/>
      <w:lvlText w:val=""/>
      <w:lvlJc w:val="left"/>
    </w:lvl>
    <w:lvl w:ilvl="3" w:tplc="056419BA">
      <w:numFmt w:val="decimal"/>
      <w:lvlText w:val=""/>
      <w:lvlJc w:val="left"/>
    </w:lvl>
    <w:lvl w:ilvl="4" w:tplc="5C76777E">
      <w:numFmt w:val="decimal"/>
      <w:lvlText w:val=""/>
      <w:lvlJc w:val="left"/>
    </w:lvl>
    <w:lvl w:ilvl="5" w:tplc="8808FB2E">
      <w:numFmt w:val="decimal"/>
      <w:lvlText w:val=""/>
      <w:lvlJc w:val="left"/>
    </w:lvl>
    <w:lvl w:ilvl="6" w:tplc="B776B43C">
      <w:numFmt w:val="decimal"/>
      <w:lvlText w:val=""/>
      <w:lvlJc w:val="left"/>
    </w:lvl>
    <w:lvl w:ilvl="7" w:tplc="0140366E">
      <w:numFmt w:val="decimal"/>
      <w:lvlText w:val=""/>
      <w:lvlJc w:val="left"/>
    </w:lvl>
    <w:lvl w:ilvl="8" w:tplc="703AD0BE">
      <w:numFmt w:val="decimal"/>
      <w:lvlText w:val=""/>
      <w:lvlJc w:val="left"/>
    </w:lvl>
  </w:abstractNum>
  <w:abstractNum w:abstractNumId="2">
    <w:nsid w:val="0000366B"/>
    <w:multiLevelType w:val="hybridMultilevel"/>
    <w:tmpl w:val="A264566A"/>
    <w:lvl w:ilvl="0" w:tplc="7AD6C992">
      <w:start w:val="1"/>
      <w:numFmt w:val="decimal"/>
      <w:lvlText w:val="%1."/>
      <w:lvlJc w:val="left"/>
    </w:lvl>
    <w:lvl w:ilvl="1" w:tplc="A0626818">
      <w:numFmt w:val="decimal"/>
      <w:lvlText w:val=""/>
      <w:lvlJc w:val="left"/>
    </w:lvl>
    <w:lvl w:ilvl="2" w:tplc="D8281C7C">
      <w:numFmt w:val="decimal"/>
      <w:lvlText w:val=""/>
      <w:lvlJc w:val="left"/>
    </w:lvl>
    <w:lvl w:ilvl="3" w:tplc="2E9A2988">
      <w:numFmt w:val="decimal"/>
      <w:lvlText w:val=""/>
      <w:lvlJc w:val="left"/>
    </w:lvl>
    <w:lvl w:ilvl="4" w:tplc="94A89342">
      <w:numFmt w:val="decimal"/>
      <w:lvlText w:val=""/>
      <w:lvlJc w:val="left"/>
    </w:lvl>
    <w:lvl w:ilvl="5" w:tplc="B1545CEA">
      <w:numFmt w:val="decimal"/>
      <w:lvlText w:val=""/>
      <w:lvlJc w:val="left"/>
    </w:lvl>
    <w:lvl w:ilvl="6" w:tplc="E146F4E8">
      <w:numFmt w:val="decimal"/>
      <w:lvlText w:val=""/>
      <w:lvlJc w:val="left"/>
    </w:lvl>
    <w:lvl w:ilvl="7" w:tplc="22FEEC5E">
      <w:numFmt w:val="decimal"/>
      <w:lvlText w:val=""/>
      <w:lvlJc w:val="left"/>
    </w:lvl>
    <w:lvl w:ilvl="8" w:tplc="7084D53E">
      <w:numFmt w:val="decimal"/>
      <w:lvlText w:val=""/>
      <w:lvlJc w:val="left"/>
    </w:lvl>
  </w:abstractNum>
  <w:abstractNum w:abstractNumId="3">
    <w:nsid w:val="00003EF6"/>
    <w:multiLevelType w:val="hybridMultilevel"/>
    <w:tmpl w:val="E4460F7C"/>
    <w:lvl w:ilvl="0" w:tplc="4664F932">
      <w:start w:val="1"/>
      <w:numFmt w:val="decimal"/>
      <w:lvlText w:val="%1."/>
      <w:lvlJc w:val="left"/>
    </w:lvl>
    <w:lvl w:ilvl="1" w:tplc="AAFAE6AE">
      <w:numFmt w:val="decimal"/>
      <w:lvlText w:val=""/>
      <w:lvlJc w:val="left"/>
    </w:lvl>
    <w:lvl w:ilvl="2" w:tplc="21A4E604">
      <w:numFmt w:val="decimal"/>
      <w:lvlText w:val=""/>
      <w:lvlJc w:val="left"/>
    </w:lvl>
    <w:lvl w:ilvl="3" w:tplc="DD2805D0">
      <w:numFmt w:val="decimal"/>
      <w:lvlText w:val=""/>
      <w:lvlJc w:val="left"/>
    </w:lvl>
    <w:lvl w:ilvl="4" w:tplc="58866450">
      <w:numFmt w:val="decimal"/>
      <w:lvlText w:val=""/>
      <w:lvlJc w:val="left"/>
    </w:lvl>
    <w:lvl w:ilvl="5" w:tplc="BBBA5EB0">
      <w:numFmt w:val="decimal"/>
      <w:lvlText w:val=""/>
      <w:lvlJc w:val="left"/>
    </w:lvl>
    <w:lvl w:ilvl="6" w:tplc="DFD0CF4C">
      <w:numFmt w:val="decimal"/>
      <w:lvlText w:val=""/>
      <w:lvlJc w:val="left"/>
    </w:lvl>
    <w:lvl w:ilvl="7" w:tplc="19ECF6C8">
      <w:numFmt w:val="decimal"/>
      <w:lvlText w:val=""/>
      <w:lvlJc w:val="left"/>
    </w:lvl>
    <w:lvl w:ilvl="8" w:tplc="075255B8">
      <w:numFmt w:val="decimal"/>
      <w:lvlText w:val=""/>
      <w:lvlJc w:val="left"/>
    </w:lvl>
  </w:abstractNum>
  <w:abstractNum w:abstractNumId="4">
    <w:nsid w:val="00004230"/>
    <w:multiLevelType w:val="hybridMultilevel"/>
    <w:tmpl w:val="4CB2CDBC"/>
    <w:lvl w:ilvl="0" w:tplc="26A85272">
      <w:start w:val="1"/>
      <w:numFmt w:val="decimal"/>
      <w:lvlText w:val="%1."/>
      <w:lvlJc w:val="left"/>
    </w:lvl>
    <w:lvl w:ilvl="1" w:tplc="306887BE">
      <w:numFmt w:val="decimal"/>
      <w:lvlText w:val=""/>
      <w:lvlJc w:val="left"/>
    </w:lvl>
    <w:lvl w:ilvl="2" w:tplc="F5FEA578">
      <w:numFmt w:val="decimal"/>
      <w:lvlText w:val=""/>
      <w:lvlJc w:val="left"/>
    </w:lvl>
    <w:lvl w:ilvl="3" w:tplc="57F0FA62">
      <w:numFmt w:val="decimal"/>
      <w:lvlText w:val=""/>
      <w:lvlJc w:val="left"/>
    </w:lvl>
    <w:lvl w:ilvl="4" w:tplc="43EC37AC">
      <w:numFmt w:val="decimal"/>
      <w:lvlText w:val=""/>
      <w:lvlJc w:val="left"/>
    </w:lvl>
    <w:lvl w:ilvl="5" w:tplc="1BB2F5C6">
      <w:numFmt w:val="decimal"/>
      <w:lvlText w:val=""/>
      <w:lvlJc w:val="left"/>
    </w:lvl>
    <w:lvl w:ilvl="6" w:tplc="4F04A0D0">
      <w:numFmt w:val="decimal"/>
      <w:lvlText w:val=""/>
      <w:lvlJc w:val="left"/>
    </w:lvl>
    <w:lvl w:ilvl="7" w:tplc="C2E8B6C2">
      <w:numFmt w:val="decimal"/>
      <w:lvlText w:val=""/>
      <w:lvlJc w:val="left"/>
    </w:lvl>
    <w:lvl w:ilvl="8" w:tplc="D668ECEA">
      <w:numFmt w:val="decimal"/>
      <w:lvlText w:val=""/>
      <w:lvlJc w:val="left"/>
    </w:lvl>
  </w:abstractNum>
  <w:abstractNum w:abstractNumId="5">
    <w:nsid w:val="00006032"/>
    <w:multiLevelType w:val="hybridMultilevel"/>
    <w:tmpl w:val="E9505D46"/>
    <w:lvl w:ilvl="0" w:tplc="C2F83216">
      <w:start w:val="1"/>
      <w:numFmt w:val="decimal"/>
      <w:lvlText w:val="%1."/>
      <w:lvlJc w:val="left"/>
    </w:lvl>
    <w:lvl w:ilvl="1" w:tplc="D732349A">
      <w:numFmt w:val="decimal"/>
      <w:lvlText w:val=""/>
      <w:lvlJc w:val="left"/>
    </w:lvl>
    <w:lvl w:ilvl="2" w:tplc="4288E918">
      <w:numFmt w:val="decimal"/>
      <w:lvlText w:val=""/>
      <w:lvlJc w:val="left"/>
    </w:lvl>
    <w:lvl w:ilvl="3" w:tplc="C6E26102">
      <w:numFmt w:val="decimal"/>
      <w:lvlText w:val=""/>
      <w:lvlJc w:val="left"/>
    </w:lvl>
    <w:lvl w:ilvl="4" w:tplc="E236BEE0">
      <w:numFmt w:val="decimal"/>
      <w:lvlText w:val=""/>
      <w:lvlJc w:val="left"/>
    </w:lvl>
    <w:lvl w:ilvl="5" w:tplc="3A8C8C48">
      <w:numFmt w:val="decimal"/>
      <w:lvlText w:val=""/>
      <w:lvlJc w:val="left"/>
    </w:lvl>
    <w:lvl w:ilvl="6" w:tplc="1CEAB1CE">
      <w:numFmt w:val="decimal"/>
      <w:lvlText w:val=""/>
      <w:lvlJc w:val="left"/>
    </w:lvl>
    <w:lvl w:ilvl="7" w:tplc="B77CB574">
      <w:numFmt w:val="decimal"/>
      <w:lvlText w:val=""/>
      <w:lvlJc w:val="left"/>
    </w:lvl>
    <w:lvl w:ilvl="8" w:tplc="C9428F48">
      <w:numFmt w:val="decimal"/>
      <w:lvlText w:val=""/>
      <w:lvlJc w:val="left"/>
    </w:lvl>
  </w:abstractNum>
  <w:abstractNum w:abstractNumId="6">
    <w:nsid w:val="00007A5A"/>
    <w:multiLevelType w:val="hybridMultilevel"/>
    <w:tmpl w:val="EC3A099E"/>
    <w:lvl w:ilvl="0" w:tplc="420E9AA0">
      <w:start w:val="1"/>
      <w:numFmt w:val="bullet"/>
      <w:lvlText w:val="В"/>
      <w:lvlJc w:val="left"/>
    </w:lvl>
    <w:lvl w:ilvl="1" w:tplc="992492F4">
      <w:numFmt w:val="decimal"/>
      <w:lvlText w:val=""/>
      <w:lvlJc w:val="left"/>
    </w:lvl>
    <w:lvl w:ilvl="2" w:tplc="31E0BE34">
      <w:numFmt w:val="decimal"/>
      <w:lvlText w:val=""/>
      <w:lvlJc w:val="left"/>
    </w:lvl>
    <w:lvl w:ilvl="3" w:tplc="706C7AFE">
      <w:numFmt w:val="decimal"/>
      <w:lvlText w:val=""/>
      <w:lvlJc w:val="left"/>
    </w:lvl>
    <w:lvl w:ilvl="4" w:tplc="D362DA22">
      <w:numFmt w:val="decimal"/>
      <w:lvlText w:val=""/>
      <w:lvlJc w:val="left"/>
    </w:lvl>
    <w:lvl w:ilvl="5" w:tplc="C7AC84A8">
      <w:numFmt w:val="decimal"/>
      <w:lvlText w:val=""/>
      <w:lvlJc w:val="left"/>
    </w:lvl>
    <w:lvl w:ilvl="6" w:tplc="BC1619C4">
      <w:numFmt w:val="decimal"/>
      <w:lvlText w:val=""/>
      <w:lvlJc w:val="left"/>
    </w:lvl>
    <w:lvl w:ilvl="7" w:tplc="F5068BDA">
      <w:numFmt w:val="decimal"/>
      <w:lvlText w:val=""/>
      <w:lvlJc w:val="left"/>
    </w:lvl>
    <w:lvl w:ilvl="8" w:tplc="A010289E">
      <w:numFmt w:val="decimal"/>
      <w:lvlText w:val=""/>
      <w:lvlJc w:val="left"/>
    </w:lvl>
  </w:abstractNum>
  <w:abstractNum w:abstractNumId="7">
    <w:nsid w:val="06297388"/>
    <w:multiLevelType w:val="hybridMultilevel"/>
    <w:tmpl w:val="D4CADA98"/>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D6B8B"/>
    <w:multiLevelType w:val="hybridMultilevel"/>
    <w:tmpl w:val="ED9E780C"/>
    <w:lvl w:ilvl="0" w:tplc="51046104">
      <w:start w:val="1"/>
      <w:numFmt w:val="bullet"/>
      <w:lvlText w:val=""/>
      <w:lvlJc w:val="left"/>
      <w:pPr>
        <w:ind w:left="1429" w:hanging="360"/>
      </w:pPr>
      <w:rPr>
        <w:rFonts w:ascii="Symbol" w:hAnsi="Symbol" w:hint="default"/>
      </w:rPr>
    </w:lvl>
    <w:lvl w:ilvl="1" w:tplc="510461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6E3DEA"/>
    <w:multiLevelType w:val="hybridMultilevel"/>
    <w:tmpl w:val="01C8CF92"/>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153CA"/>
    <w:multiLevelType w:val="hybridMultilevel"/>
    <w:tmpl w:val="6BF4ED56"/>
    <w:lvl w:ilvl="0" w:tplc="51046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16BBF"/>
    <w:multiLevelType w:val="hybridMultilevel"/>
    <w:tmpl w:val="A4B2EC48"/>
    <w:lvl w:ilvl="0" w:tplc="16F4F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67DE1"/>
    <w:multiLevelType w:val="hybridMultilevel"/>
    <w:tmpl w:val="DA94D95E"/>
    <w:lvl w:ilvl="0" w:tplc="16F4F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B3FE0"/>
    <w:multiLevelType w:val="hybridMultilevel"/>
    <w:tmpl w:val="6234FF58"/>
    <w:lvl w:ilvl="0" w:tplc="51046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61BE6"/>
    <w:multiLevelType w:val="hybridMultilevel"/>
    <w:tmpl w:val="D84A3CC4"/>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47FA0"/>
    <w:multiLevelType w:val="hybridMultilevel"/>
    <w:tmpl w:val="FDD6B220"/>
    <w:lvl w:ilvl="0" w:tplc="04190011">
      <w:start w:val="1"/>
      <w:numFmt w:val="decimal"/>
      <w:lvlText w:val="%1)"/>
      <w:lvlJc w:val="left"/>
    </w:lvl>
    <w:lvl w:ilvl="1" w:tplc="6BDA2934">
      <w:numFmt w:val="decimal"/>
      <w:lvlText w:val=""/>
      <w:lvlJc w:val="left"/>
    </w:lvl>
    <w:lvl w:ilvl="2" w:tplc="073AB176">
      <w:numFmt w:val="decimal"/>
      <w:lvlText w:val=""/>
      <w:lvlJc w:val="left"/>
    </w:lvl>
    <w:lvl w:ilvl="3" w:tplc="A942CD0A">
      <w:numFmt w:val="decimal"/>
      <w:lvlText w:val=""/>
      <w:lvlJc w:val="left"/>
    </w:lvl>
    <w:lvl w:ilvl="4" w:tplc="85EC36DC">
      <w:numFmt w:val="decimal"/>
      <w:lvlText w:val=""/>
      <w:lvlJc w:val="left"/>
    </w:lvl>
    <w:lvl w:ilvl="5" w:tplc="11D45D42">
      <w:numFmt w:val="decimal"/>
      <w:lvlText w:val=""/>
      <w:lvlJc w:val="left"/>
    </w:lvl>
    <w:lvl w:ilvl="6" w:tplc="14E29D08">
      <w:numFmt w:val="decimal"/>
      <w:lvlText w:val=""/>
      <w:lvlJc w:val="left"/>
    </w:lvl>
    <w:lvl w:ilvl="7" w:tplc="EC504C96">
      <w:numFmt w:val="decimal"/>
      <w:lvlText w:val=""/>
      <w:lvlJc w:val="left"/>
    </w:lvl>
    <w:lvl w:ilvl="8" w:tplc="7722EF70">
      <w:numFmt w:val="decimal"/>
      <w:lvlText w:val=""/>
      <w:lvlJc w:val="left"/>
    </w:lvl>
  </w:abstractNum>
  <w:abstractNum w:abstractNumId="16">
    <w:nsid w:val="3FAF64C7"/>
    <w:multiLevelType w:val="hybridMultilevel"/>
    <w:tmpl w:val="C44E65C2"/>
    <w:lvl w:ilvl="0" w:tplc="51046104">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17">
    <w:nsid w:val="48DB2C4A"/>
    <w:multiLevelType w:val="hybridMultilevel"/>
    <w:tmpl w:val="284C604C"/>
    <w:lvl w:ilvl="0" w:tplc="9C7A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8E1EA0"/>
    <w:multiLevelType w:val="hybridMultilevel"/>
    <w:tmpl w:val="09C08D0A"/>
    <w:lvl w:ilvl="0" w:tplc="16F4F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F3110"/>
    <w:multiLevelType w:val="hybridMultilevel"/>
    <w:tmpl w:val="BF4AF89E"/>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A03620"/>
    <w:multiLevelType w:val="hybridMultilevel"/>
    <w:tmpl w:val="EDA8C938"/>
    <w:lvl w:ilvl="0" w:tplc="FF12F91E">
      <w:start w:val="1"/>
      <w:numFmt w:val="decimal"/>
      <w:lvlText w:val="%1."/>
      <w:lvlJc w:val="left"/>
      <w:pPr>
        <w:ind w:left="1301" w:hanging="360"/>
      </w:pPr>
      <w:rPr>
        <w:rFonts w:hint="default"/>
      </w:rPr>
    </w:lvl>
    <w:lvl w:ilvl="1" w:tplc="256E5DD2">
      <w:numFmt w:val="bullet"/>
      <w:lvlText w:val="•"/>
      <w:lvlJc w:val="left"/>
      <w:pPr>
        <w:ind w:left="2021" w:hanging="360"/>
      </w:pPr>
      <w:rPr>
        <w:rFonts w:ascii="Times New Roman" w:eastAsiaTheme="minorEastAsia" w:hAnsi="Times New Roman" w:cs="Times New Roman" w:hint="default"/>
      </w:r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abstractNum w:abstractNumId="21">
    <w:nsid w:val="657C1FE0"/>
    <w:multiLevelType w:val="hybridMultilevel"/>
    <w:tmpl w:val="12C8C9EE"/>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B5496"/>
    <w:multiLevelType w:val="hybridMultilevel"/>
    <w:tmpl w:val="1CAAF48C"/>
    <w:lvl w:ilvl="0" w:tplc="626C3E1C">
      <w:start w:val="1"/>
      <w:numFmt w:val="decimal"/>
      <w:lvlText w:val="%1."/>
      <w:lvlJc w:val="left"/>
      <w:pPr>
        <w:ind w:left="1301" w:hanging="360"/>
      </w:pPr>
      <w:rPr>
        <w:rFonts w:hint="default"/>
      </w:rPr>
    </w:lvl>
    <w:lvl w:ilvl="1" w:tplc="04190019" w:tentative="1">
      <w:start w:val="1"/>
      <w:numFmt w:val="lowerLetter"/>
      <w:lvlText w:val="%2."/>
      <w:lvlJc w:val="left"/>
      <w:pPr>
        <w:ind w:left="2021" w:hanging="360"/>
      </w:p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abstractNum w:abstractNumId="23">
    <w:nsid w:val="6BC82EC6"/>
    <w:multiLevelType w:val="hybridMultilevel"/>
    <w:tmpl w:val="CE9CDF9C"/>
    <w:lvl w:ilvl="0" w:tplc="C41C0DFC">
      <w:start w:val="1"/>
      <w:numFmt w:val="decimal"/>
      <w:lvlText w:val="%1."/>
      <w:lvlJc w:val="left"/>
      <w:pPr>
        <w:ind w:left="621" w:hanging="360"/>
      </w:pPr>
      <w:rPr>
        <w:rFonts w:eastAsiaTheme="minorHAnsi"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4">
    <w:nsid w:val="6CB4007C"/>
    <w:multiLevelType w:val="hybridMultilevel"/>
    <w:tmpl w:val="68B08EAA"/>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4A4674"/>
    <w:multiLevelType w:val="hybridMultilevel"/>
    <w:tmpl w:val="2F42727C"/>
    <w:lvl w:ilvl="0" w:tplc="5104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7"/>
  </w:num>
  <w:num w:numId="4">
    <w:abstractNumId w:val="18"/>
  </w:num>
  <w:num w:numId="5">
    <w:abstractNumId w:val="23"/>
  </w:num>
  <w:num w:numId="6">
    <w:abstractNumId w:val="20"/>
  </w:num>
  <w:num w:numId="7">
    <w:abstractNumId w:val="22"/>
  </w:num>
  <w:num w:numId="8">
    <w:abstractNumId w:val="14"/>
  </w:num>
  <w:num w:numId="9">
    <w:abstractNumId w:val="16"/>
  </w:num>
  <w:num w:numId="10">
    <w:abstractNumId w:val="8"/>
  </w:num>
  <w:num w:numId="11">
    <w:abstractNumId w:val="10"/>
  </w:num>
  <w:num w:numId="12">
    <w:abstractNumId w:val="15"/>
  </w:num>
  <w:num w:numId="13">
    <w:abstractNumId w:val="25"/>
  </w:num>
  <w:num w:numId="14">
    <w:abstractNumId w:val="12"/>
  </w:num>
  <w:num w:numId="15">
    <w:abstractNumId w:val="19"/>
  </w:num>
  <w:num w:numId="16">
    <w:abstractNumId w:val="17"/>
  </w:num>
  <w:num w:numId="17">
    <w:abstractNumId w:val="11"/>
  </w:num>
  <w:num w:numId="18">
    <w:abstractNumId w:val="13"/>
  </w:num>
  <w:num w:numId="19">
    <w:abstractNumId w:val="21"/>
  </w:num>
  <w:num w:numId="20">
    <w:abstractNumId w:val="0"/>
  </w:num>
  <w:num w:numId="21">
    <w:abstractNumId w:val="2"/>
  </w:num>
  <w:num w:numId="22">
    <w:abstractNumId w:val="4"/>
  </w:num>
  <w:num w:numId="23">
    <w:abstractNumId w:val="5"/>
  </w:num>
  <w:num w:numId="24">
    <w:abstractNumId w:val="1"/>
  </w:num>
  <w:num w:numId="25">
    <w:abstractNumId w:val="3"/>
  </w:num>
  <w:num w:numId="26">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1396"/>
    <w:rsid w:val="0001204C"/>
    <w:rsid w:val="00043A1F"/>
    <w:rsid w:val="0007267A"/>
    <w:rsid w:val="00075978"/>
    <w:rsid w:val="0007722C"/>
    <w:rsid w:val="00082C13"/>
    <w:rsid w:val="00097B40"/>
    <w:rsid w:val="000F7FEC"/>
    <w:rsid w:val="00100566"/>
    <w:rsid w:val="00137416"/>
    <w:rsid w:val="00141058"/>
    <w:rsid w:val="0014399D"/>
    <w:rsid w:val="00144032"/>
    <w:rsid w:val="001506E6"/>
    <w:rsid w:val="00181396"/>
    <w:rsid w:val="001B28B8"/>
    <w:rsid w:val="001D37BC"/>
    <w:rsid w:val="001E512A"/>
    <w:rsid w:val="001F0702"/>
    <w:rsid w:val="00207E49"/>
    <w:rsid w:val="00252D50"/>
    <w:rsid w:val="0026346E"/>
    <w:rsid w:val="00265B97"/>
    <w:rsid w:val="00282EC8"/>
    <w:rsid w:val="002866DA"/>
    <w:rsid w:val="00287E3E"/>
    <w:rsid w:val="002A649F"/>
    <w:rsid w:val="002B59FF"/>
    <w:rsid w:val="002B7A27"/>
    <w:rsid w:val="002C3E2C"/>
    <w:rsid w:val="002F1A9E"/>
    <w:rsid w:val="002F2302"/>
    <w:rsid w:val="002F458C"/>
    <w:rsid w:val="00306A8D"/>
    <w:rsid w:val="00314ED0"/>
    <w:rsid w:val="003160C1"/>
    <w:rsid w:val="003465CE"/>
    <w:rsid w:val="0035051D"/>
    <w:rsid w:val="003762E0"/>
    <w:rsid w:val="00383DFC"/>
    <w:rsid w:val="00386308"/>
    <w:rsid w:val="003940A4"/>
    <w:rsid w:val="003A142C"/>
    <w:rsid w:val="003A43A2"/>
    <w:rsid w:val="003E50A1"/>
    <w:rsid w:val="003E739E"/>
    <w:rsid w:val="00413C50"/>
    <w:rsid w:val="00417741"/>
    <w:rsid w:val="00421388"/>
    <w:rsid w:val="00424EEC"/>
    <w:rsid w:val="00442030"/>
    <w:rsid w:val="00451CEE"/>
    <w:rsid w:val="00463653"/>
    <w:rsid w:val="00475B4C"/>
    <w:rsid w:val="004A6DC4"/>
    <w:rsid w:val="004C53C9"/>
    <w:rsid w:val="004C70E0"/>
    <w:rsid w:val="00511C41"/>
    <w:rsid w:val="005126A5"/>
    <w:rsid w:val="005476AB"/>
    <w:rsid w:val="00552712"/>
    <w:rsid w:val="00571744"/>
    <w:rsid w:val="00581D34"/>
    <w:rsid w:val="00584D33"/>
    <w:rsid w:val="00586C95"/>
    <w:rsid w:val="00591993"/>
    <w:rsid w:val="00594B30"/>
    <w:rsid w:val="005A68D3"/>
    <w:rsid w:val="005A7126"/>
    <w:rsid w:val="005A7420"/>
    <w:rsid w:val="005E4768"/>
    <w:rsid w:val="006175EE"/>
    <w:rsid w:val="006257B1"/>
    <w:rsid w:val="006307E5"/>
    <w:rsid w:val="00636C80"/>
    <w:rsid w:val="00654195"/>
    <w:rsid w:val="006724D3"/>
    <w:rsid w:val="00684BDF"/>
    <w:rsid w:val="00686B96"/>
    <w:rsid w:val="006A1AD0"/>
    <w:rsid w:val="006A3C62"/>
    <w:rsid w:val="00701AFB"/>
    <w:rsid w:val="00720034"/>
    <w:rsid w:val="0073025E"/>
    <w:rsid w:val="0073221B"/>
    <w:rsid w:val="0076033B"/>
    <w:rsid w:val="007624CA"/>
    <w:rsid w:val="007742E2"/>
    <w:rsid w:val="00782A0C"/>
    <w:rsid w:val="007A59F4"/>
    <w:rsid w:val="007C6F8D"/>
    <w:rsid w:val="007E157B"/>
    <w:rsid w:val="007E263B"/>
    <w:rsid w:val="00811BA3"/>
    <w:rsid w:val="00871376"/>
    <w:rsid w:val="00874098"/>
    <w:rsid w:val="00874D45"/>
    <w:rsid w:val="008763D0"/>
    <w:rsid w:val="00897FB6"/>
    <w:rsid w:val="008A4CAF"/>
    <w:rsid w:val="008B2FEB"/>
    <w:rsid w:val="008D3C2C"/>
    <w:rsid w:val="008D4851"/>
    <w:rsid w:val="008F4567"/>
    <w:rsid w:val="009078EC"/>
    <w:rsid w:val="009949DE"/>
    <w:rsid w:val="009A31BA"/>
    <w:rsid w:val="009B3513"/>
    <w:rsid w:val="009D7558"/>
    <w:rsid w:val="009E1A91"/>
    <w:rsid w:val="009E34E3"/>
    <w:rsid w:val="00A0513A"/>
    <w:rsid w:val="00A05BBA"/>
    <w:rsid w:val="00A235DE"/>
    <w:rsid w:val="00A37754"/>
    <w:rsid w:val="00A83ABD"/>
    <w:rsid w:val="00AA118C"/>
    <w:rsid w:val="00AB17D4"/>
    <w:rsid w:val="00AF38D3"/>
    <w:rsid w:val="00B1605C"/>
    <w:rsid w:val="00B212DF"/>
    <w:rsid w:val="00B25896"/>
    <w:rsid w:val="00B612D0"/>
    <w:rsid w:val="00B632C8"/>
    <w:rsid w:val="00B7055D"/>
    <w:rsid w:val="00B83C15"/>
    <w:rsid w:val="00B95562"/>
    <w:rsid w:val="00BB4644"/>
    <w:rsid w:val="00C0291B"/>
    <w:rsid w:val="00C24B1D"/>
    <w:rsid w:val="00C25045"/>
    <w:rsid w:val="00C32B84"/>
    <w:rsid w:val="00C349EF"/>
    <w:rsid w:val="00C37CA6"/>
    <w:rsid w:val="00C44792"/>
    <w:rsid w:val="00C5005B"/>
    <w:rsid w:val="00C571E6"/>
    <w:rsid w:val="00C62731"/>
    <w:rsid w:val="00C66E6B"/>
    <w:rsid w:val="00C725DA"/>
    <w:rsid w:val="00C77391"/>
    <w:rsid w:val="00C9695F"/>
    <w:rsid w:val="00CA030F"/>
    <w:rsid w:val="00CC0856"/>
    <w:rsid w:val="00CD4841"/>
    <w:rsid w:val="00D02C28"/>
    <w:rsid w:val="00D1348A"/>
    <w:rsid w:val="00D20367"/>
    <w:rsid w:val="00D44525"/>
    <w:rsid w:val="00D46C32"/>
    <w:rsid w:val="00D72A7E"/>
    <w:rsid w:val="00DA3CE8"/>
    <w:rsid w:val="00DB0799"/>
    <w:rsid w:val="00E03EFF"/>
    <w:rsid w:val="00E042F1"/>
    <w:rsid w:val="00E140AB"/>
    <w:rsid w:val="00E176A4"/>
    <w:rsid w:val="00E33888"/>
    <w:rsid w:val="00E37036"/>
    <w:rsid w:val="00E41E81"/>
    <w:rsid w:val="00E43214"/>
    <w:rsid w:val="00E612F0"/>
    <w:rsid w:val="00E6558E"/>
    <w:rsid w:val="00E66320"/>
    <w:rsid w:val="00E746A5"/>
    <w:rsid w:val="00E817CB"/>
    <w:rsid w:val="00E84037"/>
    <w:rsid w:val="00E863BB"/>
    <w:rsid w:val="00EA11E0"/>
    <w:rsid w:val="00F0774D"/>
    <w:rsid w:val="00F13426"/>
    <w:rsid w:val="00F246EE"/>
    <w:rsid w:val="00F26639"/>
    <w:rsid w:val="00F726B9"/>
    <w:rsid w:val="00F8624D"/>
    <w:rsid w:val="00FA1A70"/>
    <w:rsid w:val="00FB322C"/>
    <w:rsid w:val="00FB5431"/>
    <w:rsid w:val="00FD343D"/>
    <w:rsid w:val="00FD5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9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96"/>
    <w:pPr>
      <w:tabs>
        <w:tab w:val="center" w:pos="4677"/>
        <w:tab w:val="right" w:pos="9355"/>
      </w:tabs>
    </w:pPr>
  </w:style>
  <w:style w:type="character" w:customStyle="1" w:styleId="a4">
    <w:name w:val="Верхний колонтитул Знак"/>
    <w:basedOn w:val="a0"/>
    <w:link w:val="a3"/>
    <w:uiPriority w:val="99"/>
    <w:rsid w:val="00181396"/>
    <w:rPr>
      <w:rFonts w:ascii="Times New Roman" w:eastAsiaTheme="minorEastAsia" w:hAnsi="Times New Roman" w:cs="Times New Roman"/>
      <w:lang w:eastAsia="ru-RU"/>
    </w:rPr>
  </w:style>
  <w:style w:type="paragraph" w:styleId="a5">
    <w:name w:val="footer"/>
    <w:basedOn w:val="a"/>
    <w:link w:val="a6"/>
    <w:uiPriority w:val="99"/>
    <w:unhideWhenUsed/>
    <w:rsid w:val="00181396"/>
    <w:pPr>
      <w:tabs>
        <w:tab w:val="center" w:pos="4677"/>
        <w:tab w:val="right" w:pos="9355"/>
      </w:tabs>
    </w:pPr>
  </w:style>
  <w:style w:type="character" w:customStyle="1" w:styleId="a6">
    <w:name w:val="Нижний колонтитул Знак"/>
    <w:basedOn w:val="a0"/>
    <w:link w:val="a5"/>
    <w:uiPriority w:val="99"/>
    <w:rsid w:val="00181396"/>
    <w:rPr>
      <w:rFonts w:ascii="Times New Roman" w:eastAsiaTheme="minorEastAsia" w:hAnsi="Times New Roman" w:cs="Times New Roman"/>
      <w:lang w:eastAsia="ru-RU"/>
    </w:rPr>
  </w:style>
  <w:style w:type="table" w:styleId="a7">
    <w:name w:val="Table Grid"/>
    <w:basedOn w:val="a1"/>
    <w:rsid w:val="0018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181396"/>
    <w:pPr>
      <w:spacing w:before="100" w:beforeAutospacing="1" w:after="100" w:afterAutospacing="1"/>
    </w:pPr>
    <w:rPr>
      <w:rFonts w:eastAsia="Times New Roman"/>
      <w:sz w:val="24"/>
      <w:szCs w:val="24"/>
    </w:rPr>
  </w:style>
  <w:style w:type="paragraph" w:styleId="a9">
    <w:name w:val="List Paragraph"/>
    <w:basedOn w:val="a"/>
    <w:uiPriority w:val="34"/>
    <w:qFormat/>
    <w:rsid w:val="00265B97"/>
    <w:pPr>
      <w:spacing w:after="200" w:line="276" w:lineRule="auto"/>
      <w:ind w:left="720"/>
      <w:contextualSpacing/>
    </w:pPr>
    <w:rPr>
      <w:rFonts w:ascii="Calibri" w:eastAsia="Times New Roman" w:hAnsi="Calibri"/>
    </w:rPr>
  </w:style>
  <w:style w:type="paragraph" w:styleId="aa">
    <w:name w:val="No Spacing"/>
    <w:uiPriority w:val="99"/>
    <w:qFormat/>
    <w:rsid w:val="00C349EF"/>
    <w:pPr>
      <w:spacing w:after="0" w:line="240" w:lineRule="auto"/>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73221B"/>
    <w:rPr>
      <w:rFonts w:ascii="Tahoma" w:hAnsi="Tahoma" w:cs="Tahoma"/>
      <w:sz w:val="16"/>
      <w:szCs w:val="16"/>
    </w:rPr>
  </w:style>
  <w:style w:type="character" w:customStyle="1" w:styleId="ac">
    <w:name w:val="Текст выноски Знак"/>
    <w:basedOn w:val="a0"/>
    <w:link w:val="ab"/>
    <w:uiPriority w:val="99"/>
    <w:semiHidden/>
    <w:rsid w:val="0073221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3A59-41F9-4B99-AD5F-8ED924B0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27</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Андреев</cp:lastModifiedBy>
  <cp:revision>17</cp:revision>
  <cp:lastPrinted>2021-10-04T02:15:00Z</cp:lastPrinted>
  <dcterms:created xsi:type="dcterms:W3CDTF">2020-05-06T04:30:00Z</dcterms:created>
  <dcterms:modified xsi:type="dcterms:W3CDTF">2021-10-04T05:10:00Z</dcterms:modified>
</cp:coreProperties>
</file>